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256DE4">
        <w:rPr>
          <w:rFonts w:ascii="ＭＳ 明朝" w:eastAsia="ＭＳ 明朝" w:hAnsi="ＭＳ 明朝" w:hint="eastAsia"/>
          <w:szCs w:val="24"/>
          <w:u w:val="single"/>
        </w:rPr>
        <w:t>1</w:t>
      </w:r>
      <w:r w:rsidR="00176948">
        <w:rPr>
          <w:rFonts w:ascii="ＭＳ 明朝" w:eastAsia="ＭＳ 明朝" w:hAnsi="ＭＳ 明朝" w:hint="eastAsia"/>
          <w:szCs w:val="24"/>
          <w:u w:val="single"/>
        </w:rPr>
        <w:t>3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854896">
        <w:rPr>
          <w:rFonts w:ascii="ＭＳ 明朝" w:eastAsia="ＭＳ 明朝" w:hAnsi="ＭＳ 明朝" w:hint="eastAsia"/>
          <w:szCs w:val="24"/>
          <w:u w:val="single"/>
        </w:rPr>
        <w:t>5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r w:rsidR="00854896">
        <w:rPr>
          <w:rFonts w:ascii="ＭＳ 明朝" w:eastAsia="ＭＳ 明朝" w:hAnsi="ＭＳ 明朝" w:hint="eastAsia"/>
          <w:szCs w:val="24"/>
          <w:u w:val="single"/>
        </w:rPr>
        <w:t>統合失調症</w:t>
      </w:r>
      <w:bookmarkStart w:id="0" w:name="_GoBack"/>
      <w:bookmarkEnd w:id="0"/>
      <w:r w:rsidR="002E7B89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76948"/>
    <w:rsid w:val="001E0B96"/>
    <w:rsid w:val="00256DE4"/>
    <w:rsid w:val="002E7B89"/>
    <w:rsid w:val="003E3CD2"/>
    <w:rsid w:val="0058019B"/>
    <w:rsid w:val="00586453"/>
    <w:rsid w:val="00634A30"/>
    <w:rsid w:val="006576AB"/>
    <w:rsid w:val="00697862"/>
    <w:rsid w:val="007A2AFC"/>
    <w:rsid w:val="00854896"/>
    <w:rsid w:val="009C09A7"/>
    <w:rsid w:val="00B97BE6"/>
    <w:rsid w:val="00C34BA7"/>
    <w:rsid w:val="00C41781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233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2015-03-04T04:35:00Z</dcterms:created>
  <dcterms:modified xsi:type="dcterms:W3CDTF">2015-03-04T04:35:00Z</dcterms:modified>
</cp:coreProperties>
</file>