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96" w:rsidRDefault="009D4596" w:rsidP="009D4596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9D4596">
        <w:rPr>
          <w:rFonts w:ascii="ＭＳ 明朝" w:eastAsia="ＭＳ 明朝" w:hAnsi="ＭＳ 明朝" w:hint="eastAsia"/>
          <w:szCs w:val="24"/>
          <w:u w:val="single"/>
        </w:rPr>
        <w:t>項目 B3)外科症例レポート</w:t>
      </w:r>
    </w:p>
    <w:p w:rsidR="003B489E" w:rsidRDefault="003B489E" w:rsidP="009D4596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40BFB" w:rsidRDefault="00040BFB" w:rsidP="009D4596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</w:t>
      </w:r>
      <w:r w:rsidR="009C09A7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1703EB" w:rsidRPr="007A2AFC" w:rsidRDefault="0016197B" w:rsidP="0016197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D568BB">
        <w:rPr>
          <w:rFonts w:ascii="ＭＳ 明朝" w:eastAsia="ＭＳ 明朝" w:hAnsi="ＭＳ 明朝" w:hint="eastAsia"/>
          <w:szCs w:val="24"/>
        </w:rPr>
        <w:tab/>
      </w:r>
      <w:r w:rsidR="00D568BB">
        <w:rPr>
          <w:rFonts w:ascii="ＭＳ 明朝" w:eastAsia="ＭＳ 明朝" w:hAnsi="ＭＳ 明朝" w:hint="eastAsia"/>
          <w:szCs w:val="24"/>
        </w:rPr>
        <w:tab/>
      </w:r>
      <w:r w:rsidR="009D4596">
        <w:rPr>
          <w:rFonts w:ascii="ＭＳ 明朝" w:eastAsia="ＭＳ 明朝" w:hAnsi="ＭＳ 明朝" w:hint="eastAsia"/>
          <w:szCs w:val="24"/>
        </w:rPr>
        <w:t xml:space="preserve">　　　</w:t>
      </w:r>
      <w:r w:rsidR="009D4596">
        <w:rPr>
          <w:rFonts w:ascii="ＭＳ 明朝" w:eastAsia="ＭＳ 明朝" w:hAnsi="ＭＳ 明朝" w:hint="eastAsia"/>
          <w:szCs w:val="24"/>
        </w:rPr>
        <w:tab/>
      </w:r>
      <w:r w:rsidR="001703EB">
        <w:rPr>
          <w:rFonts w:ascii="ＭＳ 明朝" w:eastAsia="ＭＳ 明朝" w:hAnsi="ＭＳ 明朝" w:hint="eastAsia"/>
          <w:szCs w:val="24"/>
        </w:rPr>
        <w:t xml:space="preserve">   　　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 w:rsidR="001703EB"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 w:rsidR="001703EB"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 w:rsidR="001703EB"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 w:rsidR="001703EB"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1703EB" w:rsidRDefault="00D568B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 w:rsidR="0016197B">
        <w:rPr>
          <w:rFonts w:ascii="ＭＳ 明朝" w:eastAsia="ＭＳ 明朝" w:hAnsi="ＭＳ 明朝" w:hint="eastAsia"/>
          <w:szCs w:val="24"/>
        </w:rPr>
        <w:tab/>
      </w:r>
      <w:r w:rsidR="0016197B">
        <w:rPr>
          <w:rFonts w:ascii="ＭＳ 明朝" w:eastAsia="ＭＳ 明朝" w:hAnsi="ＭＳ 明朝" w:hint="eastAsia"/>
          <w:szCs w:val="24"/>
        </w:rPr>
        <w:tab/>
      </w:r>
      <w:r w:rsidR="0016197B">
        <w:rPr>
          <w:rFonts w:ascii="ＭＳ 明朝" w:eastAsia="ＭＳ 明朝" w:hAnsi="ＭＳ 明朝" w:hint="eastAsia"/>
          <w:szCs w:val="24"/>
        </w:rPr>
        <w:tab/>
      </w:r>
      <w:r w:rsidR="0016197B">
        <w:rPr>
          <w:rFonts w:ascii="ＭＳ 明朝" w:eastAsia="ＭＳ 明朝" w:hAnsi="ＭＳ 明朝" w:hint="eastAsia"/>
          <w:szCs w:val="24"/>
        </w:rPr>
        <w:tab/>
      </w:r>
      <w:r w:rsidR="0016197B">
        <w:rPr>
          <w:rFonts w:ascii="ＭＳ 明朝" w:eastAsia="ＭＳ 明朝" w:hAnsi="ＭＳ 明朝" w:hint="eastAsia"/>
          <w:szCs w:val="24"/>
        </w:rPr>
        <w:tab/>
      </w:r>
      <w:r w:rsidR="001703EB"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 w:rsidR="00D568BB"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0B3EF3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2A13A3" w:rsidRDefault="002A13A3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9B" w:rsidRDefault="0058019B" w:rsidP="00D12E22">
      <w:pPr>
        <w:spacing w:line="240" w:lineRule="auto"/>
      </w:pPr>
      <w:r>
        <w:separator/>
      </w:r>
    </w:p>
  </w:endnote>
  <w:endnote w:type="continuationSeparator" w:id="0">
    <w:p w:rsidR="0058019B" w:rsidRDefault="0058019B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9B" w:rsidRDefault="0058019B" w:rsidP="00D12E22">
      <w:pPr>
        <w:spacing w:line="240" w:lineRule="auto"/>
      </w:pPr>
      <w:r>
        <w:separator/>
      </w:r>
    </w:p>
  </w:footnote>
  <w:footnote w:type="continuationSeparator" w:id="0">
    <w:p w:rsidR="0058019B" w:rsidRDefault="0058019B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0B3EF3"/>
    <w:rsid w:val="0016197B"/>
    <w:rsid w:val="001703EB"/>
    <w:rsid w:val="001E0B96"/>
    <w:rsid w:val="002A13A3"/>
    <w:rsid w:val="003B489E"/>
    <w:rsid w:val="0058019B"/>
    <w:rsid w:val="007A2AFC"/>
    <w:rsid w:val="009C09A7"/>
    <w:rsid w:val="009D4596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119</TotalTime>
  <Pages>2</Pages>
  <Words>235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13</cp:revision>
  <cp:lastPrinted>2015-02-20T00:21:00Z</cp:lastPrinted>
  <dcterms:created xsi:type="dcterms:W3CDTF">2015-02-19T02:08:00Z</dcterms:created>
  <dcterms:modified xsi:type="dcterms:W3CDTF">2015-03-04T04:29:00Z</dcterms:modified>
</cp:coreProperties>
</file>