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E406C" w14:textId="235FE29E" w:rsidR="00204729" w:rsidRDefault="00E241DA" w:rsidP="00E241DA">
      <w:pPr>
        <w:jc w:val="left"/>
        <w:rPr>
          <w:rFonts w:ascii="HGSｺﾞｼｯｸE" w:eastAsia="HGSｺﾞｼｯｸE" w:hAnsi="HGSｺﾞｼｯｸE"/>
          <w:sz w:val="16"/>
          <w:szCs w:val="16"/>
        </w:rPr>
      </w:pPr>
      <w:r w:rsidRPr="00E241DA">
        <w:rPr>
          <w:rFonts w:ascii="HGSｺﾞｼｯｸE" w:eastAsia="HGSｺﾞｼｯｸE" w:hAnsi="HGSｺﾞｼｯｸE" w:hint="eastAsia"/>
          <w:sz w:val="16"/>
          <w:szCs w:val="16"/>
        </w:rPr>
        <w:t>FAX：浜松医科大学病院薬剤部　053</w:t>
      </w:r>
      <w:r w:rsidR="00B551A7">
        <w:rPr>
          <w:rFonts w:ascii="HGSｺﾞｼｯｸE" w:eastAsia="HGSｺﾞｼｯｸE" w:hAnsi="HGSｺﾞｼｯｸE" w:hint="eastAsia"/>
          <w:sz w:val="16"/>
          <w:szCs w:val="16"/>
        </w:rPr>
        <w:t>-</w:t>
      </w:r>
      <w:r w:rsidRPr="00E241DA">
        <w:rPr>
          <w:rFonts w:ascii="HGSｺﾞｼｯｸE" w:eastAsia="HGSｺﾞｼｯｸE" w:hAnsi="HGSｺﾞｼｯｸE" w:hint="eastAsia"/>
          <w:sz w:val="16"/>
          <w:szCs w:val="16"/>
        </w:rPr>
        <w:t>435</w:t>
      </w:r>
      <w:r w:rsidR="00B551A7">
        <w:rPr>
          <w:rFonts w:ascii="HGSｺﾞｼｯｸE" w:eastAsia="HGSｺﾞｼｯｸE" w:hAnsi="HGSｺﾞｼｯｸE" w:hint="eastAsia"/>
          <w:sz w:val="16"/>
          <w:szCs w:val="16"/>
        </w:rPr>
        <w:t>-</w:t>
      </w:r>
      <w:r w:rsidRPr="00E241DA">
        <w:rPr>
          <w:rFonts w:ascii="HGSｺﾞｼｯｸE" w:eastAsia="HGSｺﾞｼｯｸE" w:hAnsi="HGSｺﾞｼｯｸE" w:hint="eastAsia"/>
          <w:sz w:val="16"/>
          <w:szCs w:val="16"/>
        </w:rPr>
        <w:t>2764</w:t>
      </w:r>
      <w:r w:rsidR="00D76EF6">
        <w:rPr>
          <w:rFonts w:ascii="HGSｺﾞｼｯｸE" w:eastAsia="HGSｺﾞｼｯｸE" w:hAnsi="HGSｺﾞｼｯｸE" w:hint="eastAsia"/>
          <w:sz w:val="16"/>
          <w:szCs w:val="16"/>
        </w:rPr>
        <w:t xml:space="preserve">　　　　　</w:t>
      </w:r>
      <w:r w:rsidR="00D71973">
        <w:rPr>
          <w:rFonts w:ascii="HGSｺﾞｼｯｸE" w:eastAsia="HGSｺﾞｼｯｸE" w:hAnsi="HGSｺﾞｼｯｸE" w:hint="eastAsia"/>
          <w:sz w:val="16"/>
          <w:szCs w:val="16"/>
        </w:rPr>
        <w:t xml:space="preserve">　　</w:t>
      </w:r>
      <w:r w:rsidR="00B551A7">
        <w:rPr>
          <w:rFonts w:ascii="HGSｺﾞｼｯｸE" w:eastAsia="HGSｺﾞｼｯｸE" w:hAnsi="HGSｺﾞｼｯｸE" w:hint="eastAsia"/>
          <w:sz w:val="16"/>
          <w:szCs w:val="16"/>
        </w:rPr>
        <w:t>運用方法</w:t>
      </w:r>
      <w:r w:rsidR="00D71973">
        <w:rPr>
          <w:rFonts w:ascii="HGSｺﾞｼｯｸE" w:eastAsia="HGSｺﾞｼｯｸE" w:hAnsi="HGSｺﾞｼｯｸE" w:hint="eastAsia"/>
          <w:sz w:val="16"/>
          <w:szCs w:val="16"/>
        </w:rPr>
        <w:t>：保険薬局→</w:t>
      </w:r>
      <w:r w:rsidR="00C830D5">
        <w:rPr>
          <w:rFonts w:ascii="HGSｺﾞｼｯｸE" w:eastAsia="HGSｺﾞｼｯｸE" w:hAnsi="HGSｺﾞｼｯｸE" w:hint="eastAsia"/>
          <w:sz w:val="16"/>
          <w:szCs w:val="16"/>
        </w:rPr>
        <w:t>薬剤部</w:t>
      </w:r>
      <w:r w:rsidR="00D71973">
        <w:rPr>
          <w:rFonts w:ascii="HGSｺﾞｼｯｸE" w:eastAsia="HGSｺﾞｼｯｸE" w:hAnsi="HGSｺﾞｼｯｸE" w:hint="eastAsia"/>
          <w:sz w:val="16"/>
          <w:szCs w:val="16"/>
        </w:rPr>
        <w:t>（DM担当）→</w:t>
      </w:r>
      <w:r w:rsidR="00D60FDE" w:rsidRPr="001E3C37">
        <w:rPr>
          <w:rFonts w:ascii="HGSｺﾞｼｯｸE" w:eastAsia="HGSｺﾞｼｯｸE" w:hAnsi="HGSｺﾞｼｯｸE" w:hint="eastAsia"/>
          <w:sz w:val="16"/>
          <w:szCs w:val="16"/>
        </w:rPr>
        <w:t>主治医</w:t>
      </w:r>
      <w:r w:rsidR="00D71973">
        <w:rPr>
          <mc:AlternateContent>
            <mc:Choice Requires="w16se">
              <w:rFonts w:ascii="HGSｺﾞｼｯｸE" w:eastAsia="HGSｺﾞｼｯｸE" w:hAnsi="HGSｺﾞｼｯｸE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D71973">
        <w:rPr>
          <w:rFonts w:ascii="HGSｺﾞｼｯｸE" w:eastAsia="HGSｺﾞｼｯｸE" w:hAnsi="HGSｺﾞｼｯｸE" w:hint="eastAsia"/>
          <w:sz w:val="16"/>
          <w:szCs w:val="16"/>
        </w:rPr>
        <w:t>薬剤部</w:t>
      </w:r>
      <w:r w:rsidR="00D76EF6">
        <w:rPr>
          <w:rFonts w:ascii="HGSｺﾞｼｯｸE" w:eastAsia="HGSｺﾞｼｯｸE" w:hAnsi="HGSｺﾞｼｯｸE" w:hint="eastAsia"/>
          <w:sz w:val="16"/>
          <w:szCs w:val="16"/>
        </w:rPr>
        <w:t>＆スキャン室</w:t>
      </w:r>
      <w:r w:rsidR="00D71973">
        <w:rPr>
          <mc:AlternateContent>
            <mc:Choice Requires="w16se">
              <w:rFonts w:ascii="HGSｺﾞｼｯｸE" w:eastAsia="HGSｺﾞｼｯｸE" w:hAnsi="HGSｺﾞｼｯｸE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D71973">
        <w:rPr>
          <w:rFonts w:ascii="HGSｺﾞｼｯｸE" w:eastAsia="HGSｺﾞｼｯｸE" w:hAnsi="HGSｺﾞｼｯｸE" w:hint="eastAsia"/>
          <w:sz w:val="16"/>
          <w:szCs w:val="16"/>
        </w:rPr>
        <w:t>保険薬局</w:t>
      </w:r>
    </w:p>
    <w:p w14:paraId="4EF6E3A0" w14:textId="77777777" w:rsidR="00D71973" w:rsidRPr="00E241DA" w:rsidRDefault="00D71973" w:rsidP="00E241DA">
      <w:pPr>
        <w:jc w:val="left"/>
        <w:rPr>
          <w:rFonts w:ascii="HGSｺﾞｼｯｸE" w:eastAsia="HGSｺﾞｼｯｸE" w:hAnsi="HGSｺﾞｼｯｸE"/>
          <w:sz w:val="16"/>
          <w:szCs w:val="16"/>
        </w:rPr>
      </w:pPr>
    </w:p>
    <w:p w14:paraId="7B5A3BCF" w14:textId="77777777" w:rsidR="0045512F" w:rsidRDefault="00951FAA" w:rsidP="00951FAA">
      <w:pPr>
        <w:jc w:val="center"/>
        <w:rPr>
          <w:rFonts w:ascii="HGSｺﾞｼｯｸE" w:eastAsia="HGSｺﾞｼｯｸE" w:hAnsi="HGSｺﾞｼｯｸE"/>
          <w:sz w:val="44"/>
          <w:szCs w:val="44"/>
        </w:rPr>
      </w:pPr>
      <w:r w:rsidRPr="00951FAA">
        <w:rPr>
          <w:rFonts w:ascii="HGSｺﾞｼｯｸE" w:eastAsia="HGSｺﾞｼｯｸE" w:hAnsi="HGSｺﾞｼｯｸE" w:hint="eastAsia"/>
          <w:sz w:val="44"/>
          <w:szCs w:val="44"/>
        </w:rPr>
        <w:t>糖尿病患者服薬情報提供書</w:t>
      </w:r>
    </w:p>
    <w:p w14:paraId="4FB56677" w14:textId="511D79DA" w:rsidR="00951FAA" w:rsidRPr="00951FAA" w:rsidRDefault="00951FAA" w:rsidP="00951FAA">
      <w:pPr>
        <w:jc w:val="right"/>
        <w:rPr>
          <w:rFonts w:ascii="HGSｺﾞｼｯｸE" w:eastAsia="HGSｺﾞｼｯｸE" w:hAnsi="HGSｺﾞｼｯｸE"/>
          <w:sz w:val="36"/>
          <w:szCs w:val="36"/>
        </w:rPr>
      </w:pPr>
    </w:p>
    <w:p w14:paraId="7D28BD37" w14:textId="72D8826C" w:rsidR="00951FAA" w:rsidRPr="00F23793" w:rsidRDefault="00D71973" w:rsidP="000928DC">
      <w:pPr>
        <w:spacing w:line="360" w:lineRule="auto"/>
        <w:ind w:right="480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D9879" wp14:editId="4039373E">
                <wp:simplePos x="0" y="0"/>
                <wp:positionH relativeFrom="margin">
                  <wp:posOffset>3981450</wp:posOffset>
                </wp:positionH>
                <wp:positionV relativeFrom="margin">
                  <wp:posOffset>1162304</wp:posOffset>
                </wp:positionV>
                <wp:extent cx="2794000" cy="1466850"/>
                <wp:effectExtent l="0" t="0" r="25400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466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40A91" w14:textId="77777777" w:rsidR="00951FAA" w:rsidRPr="00951FAA" w:rsidRDefault="00951FAA" w:rsidP="00951FAA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951FAA">
                              <w:rPr>
                                <w:rFonts w:ascii="HGSｺﾞｼｯｸE" w:eastAsia="HGSｺﾞｼｯｸE" w:hAnsi="HGSｺﾞｼｯｸE" w:hint="eastAsia"/>
                              </w:rPr>
                              <w:t>保険</w:t>
                            </w:r>
                            <w:r w:rsidRPr="00951FAA">
                              <w:rPr>
                                <w:rFonts w:ascii="HGSｺﾞｼｯｸE" w:eastAsia="HGSｺﾞｼｯｸE" w:hAnsi="HGSｺﾞｼｯｸE"/>
                              </w:rPr>
                              <w:t>薬局</w:t>
                            </w:r>
                            <w:r w:rsidRPr="00951FAA">
                              <w:rPr>
                                <w:rFonts w:ascii="HGSｺﾞｼｯｸE" w:eastAsia="HGSｺﾞｼｯｸE" w:hAnsi="HGSｺﾞｼｯｸE" w:hint="eastAsia"/>
                              </w:rPr>
                              <w:t>名</w:t>
                            </w:r>
                            <w:r w:rsidRPr="00951FAA">
                              <w:rPr>
                                <w:rFonts w:ascii="HGSｺﾞｼｯｸE" w:eastAsia="HGSｺﾞｼｯｸE" w:hAnsi="HGSｺﾞｼｯｸE"/>
                              </w:rPr>
                              <w:t>・</w:t>
                            </w:r>
                            <w:r w:rsidRPr="00951FAA">
                              <w:rPr>
                                <w:rFonts w:ascii="HGSｺﾞｼｯｸE" w:eastAsia="HGSｺﾞｼｯｸE" w:hAnsi="HGSｺﾞｼｯｸE" w:hint="eastAsia"/>
                              </w:rPr>
                              <w:t>住所</w:t>
                            </w:r>
                            <w:r w:rsidRPr="00951FAA">
                              <w:rPr>
                                <w:rFonts w:ascii="HGSｺﾞｼｯｸE" w:eastAsia="HGSｺﾞｼｯｸE" w:hAnsi="HGSｺﾞｼｯｸE"/>
                              </w:rPr>
                              <w:t>・</w:t>
                            </w:r>
                            <w:r w:rsidRPr="00951FAA">
                              <w:rPr>
                                <w:rFonts w:ascii="HGSｺﾞｼｯｸE" w:eastAsia="HGSｺﾞｼｯｸE" w:hAnsi="HGSｺﾞｼｯｸE" w:hint="eastAsia"/>
                              </w:rPr>
                              <w:t>電話</w:t>
                            </w:r>
                            <w:r w:rsidRPr="00951FAA">
                              <w:rPr>
                                <w:rFonts w:ascii="HGSｺﾞｼｯｸE" w:eastAsia="HGSｺﾞｼｯｸE" w:hAnsi="HGSｺﾞｼｯｸE"/>
                              </w:rPr>
                              <w:t>・FAX</w:t>
                            </w:r>
                            <w:r w:rsidRPr="00951FAA">
                              <w:rPr>
                                <w:rFonts w:ascii="HGSｺﾞｼｯｸE" w:eastAsia="HGSｺﾞｼｯｸE" w:hAnsi="HGSｺﾞｼｯｸE" w:hint="eastAsia"/>
                              </w:rPr>
                              <w:t>・</w:t>
                            </w:r>
                            <w:r w:rsidRPr="00951FAA">
                              <w:rPr>
                                <w:rFonts w:ascii="HGSｺﾞｼｯｸE" w:eastAsia="HGSｺﾞｼｯｸE" w:hAnsi="HGSｺﾞｼｯｸE"/>
                              </w:rPr>
                              <w:t>薬剤師名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9879" id="正方形/長方形 1" o:spid="_x0000_s1026" style="position:absolute;margin-left:313.5pt;margin-top:91.5pt;width:220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" fillcolor="white [3201]" strokecolor="black [3213]">
                <v:textbox>
                  <w:txbxContent>
                    <w:p w14:paraId="51040A91" w14:textId="77777777" w:rsidR="00951FAA" w:rsidRPr="00951FAA" w:rsidRDefault="00951FAA" w:rsidP="00951FAA">
                      <w:pPr>
                        <w:jc w:val="center"/>
                        <w:rPr>
                          <w:rFonts w:ascii="HGSｺﾞｼｯｸE" w:eastAsia="HGSｺﾞｼｯｸE" w:hAnsi="HGSｺﾞｼｯｸE"/>
                        </w:rPr>
                      </w:pPr>
                      <w:r w:rsidRPr="00951FAA">
                        <w:rPr>
                          <w:rFonts w:ascii="HGSｺﾞｼｯｸE" w:eastAsia="HGSｺﾞｼｯｸE" w:hAnsi="HGSｺﾞｼｯｸE" w:hint="eastAsia"/>
                        </w:rPr>
                        <w:t>保険</w:t>
                      </w:r>
                      <w:r w:rsidRPr="00951FAA">
                        <w:rPr>
                          <w:rFonts w:ascii="HGSｺﾞｼｯｸE" w:eastAsia="HGSｺﾞｼｯｸE" w:hAnsi="HGSｺﾞｼｯｸE"/>
                        </w:rPr>
                        <w:t>薬局</w:t>
                      </w:r>
                      <w:r w:rsidRPr="00951FAA">
                        <w:rPr>
                          <w:rFonts w:ascii="HGSｺﾞｼｯｸE" w:eastAsia="HGSｺﾞｼｯｸE" w:hAnsi="HGSｺﾞｼｯｸE" w:hint="eastAsia"/>
                        </w:rPr>
                        <w:t>名</w:t>
                      </w:r>
                      <w:r w:rsidRPr="00951FAA">
                        <w:rPr>
                          <w:rFonts w:ascii="HGSｺﾞｼｯｸE" w:eastAsia="HGSｺﾞｼｯｸE" w:hAnsi="HGSｺﾞｼｯｸE"/>
                        </w:rPr>
                        <w:t>・</w:t>
                      </w:r>
                      <w:r w:rsidRPr="00951FAA">
                        <w:rPr>
                          <w:rFonts w:ascii="HGSｺﾞｼｯｸE" w:eastAsia="HGSｺﾞｼｯｸE" w:hAnsi="HGSｺﾞｼｯｸE" w:hint="eastAsia"/>
                        </w:rPr>
                        <w:t>住所</w:t>
                      </w:r>
                      <w:r w:rsidRPr="00951FAA">
                        <w:rPr>
                          <w:rFonts w:ascii="HGSｺﾞｼｯｸE" w:eastAsia="HGSｺﾞｼｯｸE" w:hAnsi="HGSｺﾞｼｯｸE"/>
                        </w:rPr>
                        <w:t>・</w:t>
                      </w:r>
                      <w:r w:rsidRPr="00951FAA">
                        <w:rPr>
                          <w:rFonts w:ascii="HGSｺﾞｼｯｸE" w:eastAsia="HGSｺﾞｼｯｸE" w:hAnsi="HGSｺﾞｼｯｸE" w:hint="eastAsia"/>
                        </w:rPr>
                        <w:t>電話</w:t>
                      </w:r>
                      <w:r w:rsidRPr="00951FAA">
                        <w:rPr>
                          <w:rFonts w:ascii="HGSｺﾞｼｯｸE" w:eastAsia="HGSｺﾞｼｯｸE" w:hAnsi="HGSｺﾞｼｯｸE"/>
                        </w:rPr>
                        <w:t>・FAX</w:t>
                      </w:r>
                      <w:r w:rsidRPr="00951FAA">
                        <w:rPr>
                          <w:rFonts w:ascii="HGSｺﾞｼｯｸE" w:eastAsia="HGSｺﾞｼｯｸE" w:hAnsi="HGSｺﾞｼｯｸE" w:hint="eastAsia"/>
                        </w:rPr>
                        <w:t>・</w:t>
                      </w:r>
                      <w:r w:rsidRPr="00951FAA">
                        <w:rPr>
                          <w:rFonts w:ascii="HGSｺﾞｼｯｸE" w:eastAsia="HGSｺﾞｼｯｸE" w:hAnsi="HGSｺﾞｼｯｸE"/>
                        </w:rPr>
                        <w:t>薬剤師名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51FAA" w:rsidRPr="00F23793">
        <w:rPr>
          <w:rFonts w:ascii="HGSｺﾞｼｯｸE" w:eastAsia="HGSｺﾞｼｯｸE" w:hAnsi="HGSｺﾞｼｯｸE" w:hint="eastAsia"/>
          <w:sz w:val="22"/>
          <w:u w:val="single"/>
        </w:rPr>
        <w:t>浜松医科大学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>病院</w:t>
      </w:r>
      <w:r w:rsidR="00E241DA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</w:t>
      </w:r>
      <w:r w:rsidR="00951FAA" w:rsidRPr="00F23793">
        <w:rPr>
          <w:rFonts w:ascii="HGSｺﾞｼｯｸE" w:eastAsia="HGSｺﾞｼｯｸE" w:hAnsi="HGSｺﾞｼｯｸE" w:hint="eastAsia"/>
          <w:sz w:val="22"/>
          <w:u w:val="single"/>
        </w:rPr>
        <w:t>内分泌代謝内科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="00951FAA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</w:t>
      </w:r>
      <w:r w:rsidR="00F23793">
        <w:rPr>
          <w:rFonts w:ascii="HGSｺﾞｼｯｸE" w:eastAsia="HGSｺﾞｼｯｸE" w:hAnsi="HGSｺﾞｼｯｸE" w:hint="eastAsia"/>
          <w:sz w:val="22"/>
          <w:u w:val="single"/>
        </w:rPr>
        <w:t>先生御侍史</w:t>
      </w:r>
    </w:p>
    <w:p w14:paraId="1EEFECF4" w14:textId="77777777" w:rsidR="00951FAA" w:rsidRPr="00F23793" w:rsidRDefault="00951FAA" w:rsidP="000928DC">
      <w:pPr>
        <w:wordWrap w:val="0"/>
        <w:spacing w:line="360" w:lineRule="auto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患者ID　　　　　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</w:p>
    <w:p w14:paraId="75621DC9" w14:textId="77777777" w:rsidR="00951FAA" w:rsidRPr="00F23793" w:rsidRDefault="00951FAA" w:rsidP="000928DC">
      <w:pPr>
        <w:wordWrap w:val="0"/>
        <w:spacing w:line="360" w:lineRule="auto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患者名　　　　　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</w:p>
    <w:p w14:paraId="501D9D5B" w14:textId="77777777" w:rsidR="00F23793" w:rsidRDefault="00F23793" w:rsidP="00E241DA">
      <w:pPr>
        <w:spacing w:line="260" w:lineRule="exact"/>
        <w:jc w:val="left"/>
        <w:rPr>
          <w:rFonts w:ascii="HGSｺﾞｼｯｸE" w:eastAsia="HGSｺﾞｼｯｸE" w:hAnsi="HGSｺﾞｼｯｸE"/>
          <w:sz w:val="22"/>
        </w:rPr>
      </w:pPr>
    </w:p>
    <w:p w14:paraId="1B2A9749" w14:textId="2963CB6F" w:rsidR="00951FAA" w:rsidRPr="00F23793" w:rsidRDefault="00F23793" w:rsidP="000928DC">
      <w:pPr>
        <w:pStyle w:val="a3"/>
        <w:numPr>
          <w:ilvl w:val="0"/>
          <w:numId w:val="2"/>
        </w:numPr>
        <w:ind w:leftChars="0"/>
        <w:jc w:val="lef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患者は、</w:t>
      </w:r>
      <w:r w:rsidR="00E241DA" w:rsidRPr="00F23793">
        <w:rPr>
          <w:rFonts w:ascii="HGSｺﾞｼｯｸE" w:eastAsia="HGSｺﾞｼｯｸE" w:hAnsi="HGSｺﾞｼｯｸE" w:hint="eastAsia"/>
          <w:sz w:val="22"/>
        </w:rPr>
        <w:t>下記の</w:t>
      </w:r>
      <w:r>
        <w:rPr>
          <w:rFonts w:ascii="HGSｺﾞｼｯｸE" w:eastAsia="HGSｺﾞｼｯｸE" w:hAnsi="HGSｺﾞｼｯｸE" w:hint="eastAsia"/>
          <w:sz w:val="22"/>
        </w:rPr>
        <w:t>内容について</w:t>
      </w:r>
      <w:r w:rsidR="00E241DA" w:rsidRPr="00F23793">
        <w:rPr>
          <w:rFonts w:ascii="HGSｺﾞｼｯｸE" w:eastAsia="HGSｺﾞｼｯｸE" w:hAnsi="HGSｺﾞｼｯｸE" w:hint="eastAsia"/>
          <w:sz w:val="22"/>
        </w:rPr>
        <w:t>処方</w:t>
      </w:r>
      <w:r>
        <w:rPr>
          <w:rFonts w:ascii="HGSｺﾞｼｯｸE" w:eastAsia="HGSｺﾞｼｯｸE" w:hAnsi="HGSｺﾞｼｯｸE" w:hint="eastAsia"/>
          <w:sz w:val="22"/>
        </w:rPr>
        <w:t>医</w:t>
      </w:r>
      <w:r w:rsidR="00E241DA" w:rsidRPr="00F23793">
        <w:rPr>
          <w:rFonts w:ascii="HGSｺﾞｼｯｸE" w:eastAsia="HGSｺﾞｼｯｸE" w:hAnsi="HGSｺﾞｼｯｸE" w:hint="eastAsia"/>
          <w:sz w:val="22"/>
        </w:rPr>
        <w:t>への報告を拒</w:t>
      </w:r>
      <w:r w:rsidR="000928DC">
        <w:rPr>
          <w:rFonts w:ascii="HGSｺﾞｼｯｸE" w:eastAsia="HGSｺﾞｼｯｸE" w:hAnsi="HGSｺﾞｼｯｸE" w:hint="eastAsia"/>
          <w:sz w:val="22"/>
        </w:rPr>
        <w:t>否しておりますが、治療上重要と思われる為、報告させていただきます</w:t>
      </w:r>
      <w:r w:rsidR="00E241DA" w:rsidRPr="00F23793">
        <w:rPr>
          <w:rFonts w:ascii="HGSｺﾞｼｯｸE" w:eastAsia="HGSｺﾞｼｯｸE" w:hAnsi="HGSｺﾞｼｯｸE" w:hint="eastAsia"/>
          <w:sz w:val="22"/>
        </w:rPr>
        <w:t>。</w:t>
      </w:r>
    </w:p>
    <w:p w14:paraId="4BFA7C39" w14:textId="7E23D4D2" w:rsidR="0017624C" w:rsidRPr="0017624C" w:rsidRDefault="000928DC" w:rsidP="00AF1D0A">
      <w:pPr>
        <w:spacing w:line="440" w:lineRule="exact"/>
        <w:ind w:firstLineChars="200" w:firstLine="480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月　　日に</w:t>
      </w:r>
      <w:r w:rsidR="00F23793">
        <w:rPr>
          <w:rFonts w:ascii="HGSｺﾞｼｯｸE" w:eastAsia="HGSｺﾞｼｯｸE" w:hAnsi="HGSｺﾞｼｯｸE" w:hint="eastAsia"/>
          <w:sz w:val="24"/>
          <w:szCs w:val="24"/>
        </w:rPr>
        <w:t>処方せんに基づき調剤を行い、患者へ薬剤をお渡し</w:t>
      </w:r>
      <w:r w:rsidR="00B2112C">
        <w:rPr>
          <w:rFonts w:ascii="HGSｺﾞｼｯｸE" w:eastAsia="HGSｺﾞｼｯｸE" w:hAnsi="HGSｺﾞｼｯｸE" w:hint="eastAsia"/>
          <w:sz w:val="24"/>
          <w:szCs w:val="24"/>
        </w:rPr>
        <w:t>致しました</w:t>
      </w:r>
      <w:r w:rsidR="00F23793">
        <w:rPr>
          <w:rFonts w:ascii="HGSｺﾞｼｯｸE" w:eastAsia="HGSｺﾞｼｯｸE" w:hAnsi="HGSｺﾞｼｯｸE" w:hint="eastAsia"/>
          <w:sz w:val="24"/>
          <w:szCs w:val="24"/>
        </w:rPr>
        <w:t>。</w:t>
      </w:r>
      <w:r w:rsidR="00C830D5">
        <w:rPr>
          <w:rFonts w:ascii="HGSｺﾞｼｯｸE" w:eastAsia="HGSｺﾞｼｯｸE" w:hAnsi="HGSｺﾞｼｯｸE" w:hint="eastAsia"/>
          <w:sz w:val="24"/>
          <w:szCs w:val="24"/>
        </w:rPr>
        <w:t>下記のとおりご</w:t>
      </w:r>
      <w:r w:rsidR="00B2112C">
        <w:rPr>
          <w:rFonts w:ascii="HGSｺﾞｼｯｸE" w:eastAsia="HGSｺﾞｼｯｸE" w:hAnsi="HGSｺﾞｼｯｸE" w:hint="eastAsia"/>
          <w:sz w:val="24"/>
          <w:szCs w:val="24"/>
        </w:rPr>
        <w:t>報告致します</w:t>
      </w:r>
      <w:r w:rsidR="00C830D5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C66053" w14:paraId="02F3D970" w14:textId="77777777" w:rsidTr="00C72005">
        <w:tc>
          <w:tcPr>
            <w:tcW w:w="10319" w:type="dxa"/>
          </w:tcPr>
          <w:p w14:paraId="637C7317" w14:textId="77777777" w:rsidR="00C66053" w:rsidRPr="00C66053" w:rsidRDefault="00C66053" w:rsidP="00C66053">
            <w:pPr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報告事項</w:t>
            </w:r>
          </w:p>
          <w:p w14:paraId="38583823" w14:textId="68D92DED" w:rsidR="00C66053" w:rsidRPr="00C66053" w:rsidRDefault="00C66053" w:rsidP="00AF1D0A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服薬アドヒアランス：</w:t>
            </w:r>
            <w:r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問題</w:t>
            </w:r>
            <w:r w:rsidR="0066629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なし</w:t>
            </w:r>
            <w:bookmarkStart w:id="0" w:name="_GoBack"/>
            <w:bookmarkEnd w:id="0"/>
            <w:r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問題あり</w:t>
            </w:r>
          </w:p>
          <w:p w14:paraId="2B6E5714" w14:textId="718AC325" w:rsidR="00C66053" w:rsidRPr="00C66053" w:rsidRDefault="00D71973" w:rsidP="00AF1D0A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調剤時に</w:t>
            </w:r>
            <w:r w:rsidR="00C66053"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残薬</w:t>
            </w:r>
            <w:r w:rsidR="00C66053"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の有無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を確認</w:t>
            </w:r>
            <w:r w:rsidR="00C66053"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：</w:t>
            </w:r>
            <w:r w:rsidR="00C66053"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未確認　</w:t>
            </w:r>
            <w:r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残薬あり</w:t>
            </w:r>
            <w:r w:rsidR="00C66053"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残薬なし</w:t>
            </w:r>
          </w:p>
          <w:p w14:paraId="3EC45138" w14:textId="3D47D62D" w:rsidR="000928DC" w:rsidRDefault="00D71973" w:rsidP="00AF1D0A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前回受診時から本日までの間の</w:t>
            </w:r>
            <w:r w:rsidR="00C66053"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低血糖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発現</w:t>
            </w:r>
            <w:r w:rsidR="000928DC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の</w:t>
            </w:r>
            <w:r w:rsidR="000928DC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有無</w:t>
            </w:r>
            <w:r w:rsidR="00C66053"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：□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発現なし</w:t>
            </w:r>
            <w:r w:rsidR="00C66053"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C66053"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発現あり</w:t>
            </w:r>
          </w:p>
          <w:p w14:paraId="2387865D" w14:textId="372D698B" w:rsidR="00D71973" w:rsidRPr="000928DC" w:rsidRDefault="00D71973" w:rsidP="00AF1D0A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薬学的提案の有無：</w:t>
            </w:r>
            <w:r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あり</w:t>
            </w:r>
            <w:r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なし</w:t>
            </w:r>
          </w:p>
          <w:p w14:paraId="43111F8A" w14:textId="0F9CA04C" w:rsidR="00C66053" w:rsidRPr="00D71973" w:rsidRDefault="00D71973" w:rsidP="00D71973">
            <w:pPr>
              <w:ind w:firstLineChars="100" w:firstLine="200"/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上記の項目</w:t>
            </w:r>
            <w:r w:rsidR="00AF1D0A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につきまして、自由記載欄に詳細を記載願います。</w:t>
            </w:r>
          </w:p>
        </w:tc>
      </w:tr>
      <w:tr w:rsidR="00C66053" w14:paraId="3AC64F46" w14:textId="77777777" w:rsidTr="00AF1D0A">
        <w:trPr>
          <w:trHeight w:val="5209"/>
        </w:trPr>
        <w:tc>
          <w:tcPr>
            <w:tcW w:w="10319" w:type="dxa"/>
          </w:tcPr>
          <w:p w14:paraId="5FE94B2B" w14:textId="77777777" w:rsidR="00C66053" w:rsidRDefault="00C66053" w:rsidP="00C6605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自由記載欄</w:t>
            </w:r>
          </w:p>
          <w:p w14:paraId="2D26F1EC" w14:textId="1EE452F2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84ED852" w14:textId="7330DC40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47E6808" w14:textId="304A0702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2FBA907" w14:textId="5ACA08E8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3C49DCD" w14:textId="515DE407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A01D249" w14:textId="7DDED8E2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9334D29" w14:textId="722D17FF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6FE85ED" w14:textId="49C14EEC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7FD9DB0" w14:textId="21DF0ADA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4B016B4" w14:textId="296D047F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4E1FB87" w14:textId="562FD6A5" w:rsidR="00D71973" w:rsidRDefault="00D71973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D0AE0C6" w14:textId="3B38E87D" w:rsidR="000928DC" w:rsidRDefault="000928DC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13BDDB4" w14:textId="40B4F125" w:rsidR="00D71973" w:rsidRDefault="00D71973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7893FF77" w14:textId="77777777" w:rsidR="00D71973" w:rsidRDefault="00D71973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0557085" w14:textId="13B0A09A" w:rsidR="000928DC" w:rsidRDefault="000928DC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F2BCCF6" w14:textId="5E62CF3C" w:rsidR="00AF1D0A" w:rsidRDefault="00AF1D0A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7D66E0B8" w14:textId="77777777" w:rsidR="00AF1D0A" w:rsidRDefault="00AF1D0A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91236A0" w14:textId="3559EBA8" w:rsidR="00C66053" w:rsidRDefault="00204729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928DC">
              <w:rPr>
                <w:rFonts w:ascii="HGSｺﾞｼｯｸE" w:eastAsia="HGSｺﾞｼｯｸE" w:hAnsi="HGSｺﾞｼｯｸE" w:hint="eastAsia"/>
                <w:sz w:val="24"/>
                <w:szCs w:val="24"/>
              </w:rPr>
              <w:t>※</w:t>
            </w:r>
            <w:r w:rsidR="00C61E2F" w:rsidRPr="000928DC">
              <w:rPr>
                <w:rFonts w:ascii="HGSｺﾞｼｯｸE" w:eastAsia="HGSｺﾞｼｯｸE" w:hAnsi="HGSｺﾞｼｯｸE" w:hint="eastAsia"/>
                <w:sz w:val="24"/>
                <w:szCs w:val="24"/>
              </w:rPr>
              <w:t>日本</w:t>
            </w:r>
            <w:r w:rsidRPr="000928DC">
              <w:rPr>
                <w:rFonts w:ascii="HGSｺﾞｼｯｸE" w:eastAsia="HGSｺﾞｼｯｸE" w:hAnsi="HGSｺﾞｼｯｸE" w:hint="eastAsia"/>
                <w:sz w:val="24"/>
                <w:szCs w:val="24"/>
              </w:rPr>
              <w:t>糖尿病療養指導士または静岡県西部</w:t>
            </w:r>
            <w:r w:rsidR="00C61E2F" w:rsidRPr="000928DC">
              <w:rPr>
                <w:rFonts w:ascii="HGSｺﾞｼｯｸE" w:eastAsia="HGSｺﾞｼｯｸE" w:hAnsi="HGSｺﾞｼｯｸE" w:hint="eastAsia"/>
                <w:sz w:val="24"/>
                <w:szCs w:val="24"/>
              </w:rPr>
              <w:t>糖尿病</w:t>
            </w:r>
            <w:r w:rsidRPr="000928DC">
              <w:rPr>
                <w:rFonts w:ascii="HGSｺﾞｼｯｸE" w:eastAsia="HGSｺﾞｼｯｸE" w:hAnsi="HGSｺﾞｼｯｸE" w:hint="eastAsia"/>
                <w:sz w:val="24"/>
                <w:szCs w:val="24"/>
              </w:rPr>
              <w:t>療養指導士の資格をお持ちの方は、食事療法や</w:t>
            </w:r>
            <w:r w:rsidR="00C61E2F" w:rsidRPr="000928DC">
              <w:rPr>
                <w:rFonts w:ascii="HGSｺﾞｼｯｸE" w:eastAsia="HGSｺﾞｼｯｸE" w:hAnsi="HGSｺﾞｼｯｸE" w:hint="eastAsia"/>
                <w:sz w:val="24"/>
                <w:szCs w:val="24"/>
              </w:rPr>
              <w:t>運動</w:t>
            </w:r>
            <w:r w:rsidRPr="000928DC">
              <w:rPr>
                <w:rFonts w:ascii="HGSｺﾞｼｯｸE" w:eastAsia="HGSｺﾞｼｯｸE" w:hAnsi="HGSｺﾞｼｯｸE" w:hint="eastAsia"/>
                <w:sz w:val="24"/>
                <w:szCs w:val="24"/>
              </w:rPr>
              <w:t>療法の実施状況についても記載いただければ幸いです。</w:t>
            </w:r>
          </w:p>
        </w:tc>
      </w:tr>
    </w:tbl>
    <w:p w14:paraId="64DBFE47" w14:textId="77777777" w:rsidR="008860FE" w:rsidRPr="000928DC" w:rsidRDefault="008860FE" w:rsidP="00C72005">
      <w:pPr>
        <w:rPr>
          <w:rFonts w:ascii="HGSｺﾞｼｯｸE" w:eastAsia="HGSｺﾞｼｯｸE" w:hAnsi="HGSｺﾞｼｯｸE"/>
          <w:sz w:val="16"/>
          <w:szCs w:val="16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8860FE" w14:paraId="04835F29" w14:textId="77777777" w:rsidTr="00D71973">
        <w:trPr>
          <w:trHeight w:val="2833"/>
        </w:trPr>
        <w:tc>
          <w:tcPr>
            <w:tcW w:w="10319" w:type="dxa"/>
          </w:tcPr>
          <w:p w14:paraId="66B6DF6E" w14:textId="6530D1A3" w:rsidR="008860FE" w:rsidRDefault="00666293" w:rsidP="008860FE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返信欄</w:t>
            </w:r>
          </w:p>
          <w:p w14:paraId="10A65F8C" w14:textId="77777777" w:rsidR="00C72005" w:rsidRPr="00C72005" w:rsidRDefault="008860FE" w:rsidP="00C72005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報告内容を確認させていただきました</w:t>
            </w:r>
            <w:r w:rsidR="006E507F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。</w:t>
            </w:r>
            <w:r w:rsidR="000576BB">
              <w:rPr>
                <w:rFonts w:ascii="HGSｺﾞｼｯｸE" w:eastAsia="HGSｺﾞｼｯｸE" w:hAnsi="HGSｺﾞｼｯｸE" w:hint="eastAsia"/>
                <w:sz w:val="24"/>
                <w:szCs w:val="24"/>
              </w:rPr>
              <w:t>今後とも宜しくお願い致します。</w:t>
            </w:r>
          </w:p>
          <w:p w14:paraId="59AC3681" w14:textId="77777777" w:rsidR="006E507F" w:rsidRDefault="008860FE" w:rsidP="006E507F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次回診察時に処方</w:t>
            </w:r>
            <w:r w:rsidR="006E507F">
              <w:rPr>
                <w:rFonts w:ascii="HGSｺﾞｼｯｸE" w:eastAsia="HGSｺﾞｼｯｸE" w:hAnsi="HGSｺﾞｼｯｸE" w:hint="eastAsia"/>
                <w:sz w:val="24"/>
                <w:szCs w:val="24"/>
              </w:rPr>
              <w:t>日数を調節させていただきます</w:t>
            </w:r>
          </w:p>
          <w:p w14:paraId="3EB3D8FE" w14:textId="77777777" w:rsidR="008860FE" w:rsidRDefault="006E507F" w:rsidP="006E507F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ご報告内容につきまして</w:t>
            </w:r>
            <w:r w:rsidR="008860FE" w:rsidRPr="006E507F">
              <w:rPr>
                <w:rFonts w:ascii="HGSｺﾞｼｯｸE" w:eastAsia="HGSｺﾞｼｯｸE" w:hAnsi="HGSｺﾞｼｯｸE" w:hint="eastAsia"/>
                <w:sz w:val="24"/>
                <w:szCs w:val="24"/>
              </w:rPr>
              <w:t>経過観察させていただきま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す</w:t>
            </w:r>
          </w:p>
          <w:p w14:paraId="149851DB" w14:textId="583DC7D4" w:rsidR="00C72005" w:rsidRDefault="00C72005" w:rsidP="006E507F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下記のとおり対応させていただきます。</w:t>
            </w:r>
          </w:p>
          <w:p w14:paraId="32890046" w14:textId="5527F83D" w:rsidR="006E507F" w:rsidRDefault="00AF1D0A" w:rsidP="00C72005">
            <w:pPr>
              <w:spacing w:line="28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7621AD" wp14:editId="21429C9A">
                      <wp:simplePos x="0" y="0"/>
                      <wp:positionH relativeFrom="column">
                        <wp:posOffset>36322</wp:posOffset>
                      </wp:positionH>
                      <wp:positionV relativeFrom="paragraph">
                        <wp:posOffset>33655</wp:posOffset>
                      </wp:positionV>
                      <wp:extent cx="6330950" cy="609219"/>
                      <wp:effectExtent l="0" t="0" r="12700" b="1968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0950" cy="60921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5BB08" id="正方形/長方形 4" o:spid="_x0000_s1026" style="position:absolute;left:0;text-align:left;margin-left:2.85pt;margin-top:2.65pt;width:498.5pt;height:4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" filled="f" strokecolor="black [3213]" strokeweight="1.5pt"/>
                  </w:pict>
                </mc:Fallback>
              </mc:AlternateContent>
            </w:r>
          </w:p>
          <w:p w14:paraId="4CDC3C5E" w14:textId="360657D6" w:rsidR="00C72005" w:rsidRDefault="00C72005" w:rsidP="00C72005">
            <w:pPr>
              <w:spacing w:line="28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804D22B" w14:textId="1102A883" w:rsidR="00C72005" w:rsidRDefault="00C72005" w:rsidP="00C72005">
            <w:pPr>
              <w:spacing w:line="28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BFF844E" w14:textId="2C1E2E54" w:rsidR="00C72005" w:rsidRPr="00C72005" w:rsidRDefault="00C72005" w:rsidP="00C72005">
            <w:pPr>
              <w:spacing w:line="28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</w:tbl>
    <w:p w14:paraId="3EE64B90" w14:textId="77777777" w:rsidR="008860FE" w:rsidRPr="008860FE" w:rsidRDefault="00C61E2F" w:rsidP="008860FE">
      <w:pPr>
        <w:pStyle w:val="a3"/>
        <w:ind w:leftChars="0" w:left="360"/>
        <w:rPr>
          <w:rFonts w:ascii="HGSｺﾞｼｯｸE" w:eastAsia="HGSｺﾞｼｯｸE" w:hAnsi="HGSｺﾞｼｯｸE"/>
          <w:sz w:val="24"/>
          <w:szCs w:val="24"/>
        </w:rPr>
      </w:pPr>
      <w:r w:rsidRPr="001E3C37">
        <w:rPr>
          <w:rFonts w:ascii="HGSｺﾞｼｯｸE" w:eastAsia="HGSｺﾞｼｯｸE" w:hAnsi="HGSｺﾞｼｯｸE" w:hint="eastAsia"/>
          <w:sz w:val="18"/>
          <w:szCs w:val="18"/>
        </w:rPr>
        <w:t>＜注意＞本様式による情報伝達は疑義照会ではありません。疑義照会の場合、別途手続きをお願い</w:t>
      </w:r>
      <w:r w:rsidR="00D60FDE" w:rsidRPr="001E3C37">
        <w:rPr>
          <w:rFonts w:ascii="HGSｺﾞｼｯｸE" w:eastAsia="HGSｺﾞｼｯｸE" w:hAnsi="HGSｺﾞｼｯｸE" w:hint="eastAsia"/>
          <w:sz w:val="18"/>
          <w:szCs w:val="18"/>
        </w:rPr>
        <w:t>致します</w:t>
      </w:r>
      <w:r w:rsidRPr="001E3C37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sectPr w:rsidR="008860FE" w:rsidRPr="008860FE" w:rsidSect="00AF1D0A">
      <w:pgSz w:w="11906" w:h="16838" w:code="9"/>
      <w:pgMar w:top="624" w:right="720" w:bottom="397" w:left="720" w:header="851" w:footer="992" w:gutter="0"/>
      <w:paperSrc w:first="7" w:other="7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40C6"/>
    <w:multiLevelType w:val="hybridMultilevel"/>
    <w:tmpl w:val="3AFC1E22"/>
    <w:lvl w:ilvl="0" w:tplc="5A500EAC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176D2"/>
    <w:multiLevelType w:val="hybridMultilevel"/>
    <w:tmpl w:val="51EE8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44E13"/>
    <w:multiLevelType w:val="hybridMultilevel"/>
    <w:tmpl w:val="7BD6544A"/>
    <w:lvl w:ilvl="0" w:tplc="DBA4C8C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8B3E3D"/>
    <w:multiLevelType w:val="hybridMultilevel"/>
    <w:tmpl w:val="5E2C36A6"/>
    <w:lvl w:ilvl="0" w:tplc="DD3C0A00">
      <w:start w:val="1"/>
      <w:numFmt w:val="decimalEnclosedParen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CA7731"/>
    <w:multiLevelType w:val="hybridMultilevel"/>
    <w:tmpl w:val="467EC5EE"/>
    <w:lvl w:ilvl="0" w:tplc="EB023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AA"/>
    <w:rsid w:val="000576BB"/>
    <w:rsid w:val="000928DC"/>
    <w:rsid w:val="000D6757"/>
    <w:rsid w:val="00104793"/>
    <w:rsid w:val="0017624C"/>
    <w:rsid w:val="001E3C37"/>
    <w:rsid w:val="00204729"/>
    <w:rsid w:val="002F7944"/>
    <w:rsid w:val="003D49BA"/>
    <w:rsid w:val="0045512F"/>
    <w:rsid w:val="00666293"/>
    <w:rsid w:val="006B4DCD"/>
    <w:rsid w:val="006E507F"/>
    <w:rsid w:val="008860FE"/>
    <w:rsid w:val="00951FAA"/>
    <w:rsid w:val="00AF1D0A"/>
    <w:rsid w:val="00B2112C"/>
    <w:rsid w:val="00B551A7"/>
    <w:rsid w:val="00C459C6"/>
    <w:rsid w:val="00C61E2F"/>
    <w:rsid w:val="00C66053"/>
    <w:rsid w:val="00C72005"/>
    <w:rsid w:val="00C830D5"/>
    <w:rsid w:val="00D60FDE"/>
    <w:rsid w:val="00D71973"/>
    <w:rsid w:val="00D76EF6"/>
    <w:rsid w:val="00E241DA"/>
    <w:rsid w:val="00F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B14A9"/>
  <w15:docId w15:val="{79D1A11B-CE1D-4EC3-B380-142D8FB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24C"/>
    <w:pPr>
      <w:ind w:leftChars="400" w:left="840"/>
    </w:pPr>
  </w:style>
  <w:style w:type="table" w:styleId="a4">
    <w:name w:val="Table Grid"/>
    <w:basedOn w:val="a1"/>
    <w:uiPriority w:val="39"/>
    <w:rsid w:val="00C6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AA4B-3863-485A-B340-EEEBC609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 maruyama</dc:creator>
  <cp:keywords/>
  <dc:description/>
  <cp:lastModifiedBy>shuji maruyama</cp:lastModifiedBy>
  <cp:revision>14</cp:revision>
  <dcterms:created xsi:type="dcterms:W3CDTF">2016-01-21T13:42:00Z</dcterms:created>
  <dcterms:modified xsi:type="dcterms:W3CDTF">2016-05-15T23:14:00Z</dcterms:modified>
</cp:coreProperties>
</file>