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7D14" w:rsidRDefault="00BF55D6">
      <w:pPr>
        <w:spacing w:after="59" w:line="259" w:lineRule="auto"/>
        <w:ind w:left="0" w:firstLine="0"/>
        <w:rPr>
          <w:rFonts w:ascii="Times New Roman" w:eastAsia="Times New Roman" w:hAnsi="Times New Roman" w:cs="Times New Roman"/>
          <w:b/>
          <w:szCs w:val="21"/>
        </w:rPr>
      </w:pPr>
      <w:bookmarkStart w:id="0" w:name="_GoBack"/>
      <w:bookmarkEnd w:id="0"/>
      <w:r w:rsidRPr="00BF55D6">
        <w:rPr>
          <w:rFonts w:hint="eastAsia"/>
          <w:b/>
          <w:szCs w:val="21"/>
        </w:rPr>
        <w:t>様式</w:t>
      </w:r>
      <w:r w:rsidR="00341CBE" w:rsidRPr="00BF55D6">
        <w:rPr>
          <w:rFonts w:hint="eastAsia"/>
          <w:b/>
          <w:szCs w:val="21"/>
        </w:rPr>
        <w:t>５</w:t>
      </w:r>
      <w:r w:rsidR="006176B4" w:rsidRPr="00BF55D6">
        <w:rPr>
          <w:rFonts w:hint="eastAsia"/>
          <w:b/>
          <w:szCs w:val="21"/>
        </w:rPr>
        <w:t>－１</w:t>
      </w:r>
    </w:p>
    <w:p w:rsidR="006176B4" w:rsidRDefault="006176B4">
      <w:pPr>
        <w:spacing w:after="59" w:line="259" w:lineRule="auto"/>
        <w:ind w:left="0" w:firstLine="0"/>
        <w:rPr>
          <w:rFonts w:ascii="Times New Roman" w:eastAsia="Times New Roman" w:hAnsi="Times New Roman" w:cs="Times New Roman"/>
          <w:b/>
          <w:szCs w:val="21"/>
        </w:rPr>
      </w:pPr>
    </w:p>
    <w:tbl>
      <w:tblPr>
        <w:tblW w:w="0" w:type="auto"/>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0"/>
        <w:gridCol w:w="3086"/>
        <w:gridCol w:w="1712"/>
        <w:gridCol w:w="2341"/>
      </w:tblGrid>
      <w:tr w:rsidR="006176B4" w:rsidRPr="006176B4" w:rsidTr="00FE6736">
        <w:trPr>
          <w:trHeight w:val="533"/>
        </w:trPr>
        <w:tc>
          <w:tcPr>
            <w:tcW w:w="1602" w:type="dxa"/>
            <w:tcBorders>
              <w:top w:val="nil"/>
              <w:left w:val="nil"/>
              <w:bottom w:val="nil"/>
              <w:right w:val="nil"/>
            </w:tcBorders>
            <w:vAlign w:val="center"/>
          </w:tcPr>
          <w:p w:rsidR="006176B4" w:rsidRPr="006176B4" w:rsidRDefault="006176B4" w:rsidP="006176B4">
            <w:pPr>
              <w:widowControl w:val="0"/>
              <w:spacing w:line="240" w:lineRule="auto"/>
              <w:ind w:left="0" w:firstLine="0"/>
              <w:jc w:val="both"/>
              <w:rPr>
                <w:rFonts w:asciiTheme="majorEastAsia" w:eastAsiaTheme="majorEastAsia" w:hAnsiTheme="majorEastAsia" w:cstheme="minorBidi"/>
                <w:b/>
                <w:color w:val="auto"/>
                <w:sz w:val="24"/>
                <w:szCs w:val="24"/>
                <w:bdr w:val="single" w:sz="4" w:space="0" w:color="auto"/>
              </w:rPr>
            </w:pPr>
          </w:p>
        </w:tc>
        <w:tc>
          <w:tcPr>
            <w:tcW w:w="3131" w:type="dxa"/>
            <w:tcBorders>
              <w:top w:val="nil"/>
              <w:left w:val="nil"/>
              <w:bottom w:val="nil"/>
              <w:right w:val="single" w:sz="12" w:space="0" w:color="auto"/>
            </w:tcBorders>
            <w:vAlign w:val="center"/>
          </w:tcPr>
          <w:p w:rsidR="006176B4" w:rsidRPr="006176B4" w:rsidRDefault="006176B4" w:rsidP="006176B4">
            <w:pPr>
              <w:widowControl w:val="0"/>
              <w:spacing w:line="240" w:lineRule="auto"/>
              <w:ind w:left="0" w:firstLine="0"/>
              <w:jc w:val="both"/>
              <w:rPr>
                <w:rFonts w:asciiTheme="majorEastAsia" w:eastAsiaTheme="majorEastAsia" w:hAnsiTheme="majorEastAsia" w:cstheme="minorBidi"/>
                <w:b/>
                <w:color w:val="auto"/>
                <w:sz w:val="24"/>
                <w:szCs w:val="24"/>
                <w:bdr w:val="single" w:sz="4" w:space="0" w:color="auto"/>
              </w:rPr>
            </w:pPr>
          </w:p>
        </w:tc>
        <w:tc>
          <w:tcPr>
            <w:tcW w:w="1732" w:type="dxa"/>
            <w:tcBorders>
              <w:top w:val="single" w:sz="12" w:space="0" w:color="auto"/>
              <w:left w:val="single" w:sz="12" w:space="0" w:color="auto"/>
              <w:bottom w:val="single" w:sz="12" w:space="0" w:color="auto"/>
              <w:right w:val="single" w:sz="12" w:space="0" w:color="auto"/>
            </w:tcBorders>
            <w:vAlign w:val="center"/>
          </w:tcPr>
          <w:p w:rsidR="006176B4" w:rsidRPr="006176B4" w:rsidRDefault="006176B4" w:rsidP="006176B4">
            <w:pPr>
              <w:widowControl w:val="0"/>
              <w:spacing w:line="240" w:lineRule="auto"/>
              <w:ind w:left="0" w:firstLine="0"/>
              <w:jc w:val="center"/>
              <w:rPr>
                <w:rFonts w:asciiTheme="majorEastAsia" w:eastAsiaTheme="majorEastAsia" w:hAnsiTheme="majorEastAsia" w:cstheme="minorBidi"/>
                <w:b/>
                <w:color w:val="auto"/>
                <w:sz w:val="24"/>
                <w:szCs w:val="24"/>
              </w:rPr>
            </w:pPr>
            <w:r w:rsidRPr="006176B4">
              <w:rPr>
                <w:rFonts w:asciiTheme="majorEastAsia" w:eastAsiaTheme="majorEastAsia" w:hAnsiTheme="majorEastAsia" w:cstheme="minorBidi" w:hint="eastAsia"/>
                <w:b/>
                <w:color w:val="auto"/>
                <w:sz w:val="24"/>
                <w:szCs w:val="24"/>
              </w:rPr>
              <w:t>※受験番号</w:t>
            </w:r>
          </w:p>
        </w:tc>
        <w:tc>
          <w:tcPr>
            <w:tcW w:w="2375" w:type="dxa"/>
            <w:tcBorders>
              <w:top w:val="single" w:sz="12" w:space="0" w:color="auto"/>
              <w:left w:val="single" w:sz="12" w:space="0" w:color="auto"/>
              <w:bottom w:val="single" w:sz="12" w:space="0" w:color="auto"/>
              <w:right w:val="single" w:sz="12" w:space="0" w:color="auto"/>
            </w:tcBorders>
          </w:tcPr>
          <w:p w:rsidR="006176B4" w:rsidRPr="006176B4" w:rsidRDefault="006176B4" w:rsidP="006176B4">
            <w:pPr>
              <w:widowControl w:val="0"/>
              <w:spacing w:line="240" w:lineRule="auto"/>
              <w:ind w:left="0" w:firstLine="0"/>
              <w:jc w:val="both"/>
              <w:rPr>
                <w:rFonts w:asciiTheme="majorEastAsia" w:eastAsiaTheme="majorEastAsia" w:hAnsiTheme="majorEastAsia" w:cstheme="minorBidi"/>
                <w:color w:val="auto"/>
                <w:sz w:val="24"/>
                <w:szCs w:val="24"/>
                <w:bdr w:val="single" w:sz="4" w:space="0" w:color="auto"/>
              </w:rPr>
            </w:pPr>
            <w:r>
              <w:rPr>
                <w:rFonts w:asciiTheme="majorEastAsia" w:eastAsiaTheme="majorEastAsia" w:hAnsiTheme="majorEastAsia"/>
                <w:noProof/>
                <w:sz w:val="28"/>
              </w:rPr>
              <mc:AlternateContent>
                <mc:Choice Requires="wps">
                  <w:drawing>
                    <wp:anchor distT="0" distB="0" distL="114300" distR="114300" simplePos="0" relativeHeight="251657216" behindDoc="0" locked="0" layoutInCell="1" allowOverlap="1" wp14:anchorId="1D107F0F" wp14:editId="1CE7310D">
                      <wp:simplePos x="0" y="0"/>
                      <wp:positionH relativeFrom="column">
                        <wp:posOffset>-839488</wp:posOffset>
                      </wp:positionH>
                      <wp:positionV relativeFrom="paragraph">
                        <wp:posOffset>-240343</wp:posOffset>
                      </wp:positionV>
                      <wp:extent cx="1748200" cy="276896"/>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748200" cy="27689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41CBE" w:rsidRDefault="00341CBE" w:rsidP="00341CBE">
                                  <w:pPr>
                                    <w:rPr>
                                      <w:sz w:val="14"/>
                                      <w:szCs w:val="14"/>
                                    </w:rPr>
                                  </w:pPr>
                                  <w:r>
                                    <w:rPr>
                                      <w:rFonts w:hint="eastAsia"/>
                                      <w:sz w:val="14"/>
                                      <w:szCs w:val="14"/>
                                    </w:rPr>
                                    <w:t>(</w:t>
                                  </w:r>
                                  <w:r w:rsidR="00BD22F0">
                                    <w:rPr>
                                      <w:rFonts w:hint="eastAsia"/>
                                      <w:sz w:val="14"/>
                                      <w:szCs w:val="14"/>
                                    </w:rPr>
                                    <w:t>浜松</w:t>
                                  </w:r>
                                  <w:r w:rsidR="00BD22F0">
                                    <w:rPr>
                                      <w:sz w:val="14"/>
                                      <w:szCs w:val="14"/>
                                    </w:rPr>
                                    <w:t>医科</w:t>
                                  </w:r>
                                  <w:r>
                                    <w:rPr>
                                      <w:rFonts w:hint="eastAsia"/>
                                      <w:sz w:val="14"/>
                                      <w:szCs w:val="14"/>
                                    </w:rPr>
                                    <w:t>大学</w:t>
                                  </w:r>
                                  <w:r w:rsidR="006176B4">
                                    <w:rPr>
                                      <w:rFonts w:hint="eastAsia"/>
                                      <w:sz w:val="14"/>
                                      <w:szCs w:val="14"/>
                                    </w:rPr>
                                    <w:t>医学部</w:t>
                                  </w:r>
                                  <w:r w:rsidR="008D1398">
                                    <w:rPr>
                                      <w:rFonts w:hint="eastAsia"/>
                                      <w:sz w:val="14"/>
                                      <w:szCs w:val="14"/>
                                    </w:rPr>
                                    <w:t>附属病院</w:t>
                                  </w:r>
                                  <w:r>
                                    <w:rPr>
                                      <w:rFonts w:hint="eastAsia"/>
                                      <w:sz w:val="14"/>
                                      <w:szCs w:val="14"/>
                                    </w:rPr>
                                    <w:t>記入欄)</w:t>
                                  </w:r>
                                </w:p>
                                <w:p w:rsidR="00341CBE" w:rsidRDefault="00341CBE" w:rsidP="00341CBE"/>
                                <w:p w:rsidR="00341CBE" w:rsidRDefault="00341CBE" w:rsidP="00341CBE">
                                  <w:r>
                                    <w:rPr>
                                      <w:rFonts w:hint="eastAsia"/>
                                    </w:rPr>
                                    <w:t>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07F0F" id="_x0000_t202" coordsize="21600,21600" o:spt="202" path="m,l,21600r21600,l21600,xe">
                      <v:stroke joinstyle="miter"/>
                      <v:path gradientshapeok="t" o:connecttype="rect"/>
                    </v:shapetype>
                    <v:shape id="テキスト ボックス 3" o:spid="_x0000_s1026" type="#_x0000_t202" style="position:absolute;left:0;text-align:left;margin-left:-66.1pt;margin-top:-18.9pt;width:137.65pt;height:2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" filled="f" stroked="f" strokeweight=".5pt">
                      <v:textbox>
                        <w:txbxContent>
                          <w:p w:rsidR="00341CBE" w:rsidRDefault="00341CBE" w:rsidP="00341CBE">
                            <w:pPr>
                              <w:rPr>
                                <w:sz w:val="14"/>
                                <w:szCs w:val="14"/>
                              </w:rPr>
                            </w:pPr>
                            <w:r>
                              <w:rPr>
                                <w:rFonts w:hint="eastAsia"/>
                                <w:sz w:val="14"/>
                                <w:szCs w:val="14"/>
                              </w:rPr>
                              <w:t>(</w:t>
                            </w:r>
                            <w:r w:rsidR="00BD22F0">
                              <w:rPr>
                                <w:rFonts w:hint="eastAsia"/>
                                <w:sz w:val="14"/>
                                <w:szCs w:val="14"/>
                              </w:rPr>
                              <w:t>浜松</w:t>
                            </w:r>
                            <w:r w:rsidR="00BD22F0">
                              <w:rPr>
                                <w:sz w:val="14"/>
                                <w:szCs w:val="14"/>
                              </w:rPr>
                              <w:t>医科</w:t>
                            </w:r>
                            <w:r>
                              <w:rPr>
                                <w:rFonts w:hint="eastAsia"/>
                                <w:sz w:val="14"/>
                                <w:szCs w:val="14"/>
                              </w:rPr>
                              <w:t>大学</w:t>
                            </w:r>
                            <w:r w:rsidR="006176B4">
                              <w:rPr>
                                <w:rFonts w:hint="eastAsia"/>
                                <w:sz w:val="14"/>
                                <w:szCs w:val="14"/>
                              </w:rPr>
                              <w:t>医学部</w:t>
                            </w:r>
                            <w:r w:rsidR="008D1398">
                              <w:rPr>
                                <w:rFonts w:hint="eastAsia"/>
                                <w:sz w:val="14"/>
                                <w:szCs w:val="14"/>
                              </w:rPr>
                              <w:t>附属病院</w:t>
                            </w:r>
                            <w:r>
                              <w:rPr>
                                <w:rFonts w:hint="eastAsia"/>
                                <w:sz w:val="14"/>
                                <w:szCs w:val="14"/>
                              </w:rPr>
                              <w:t>記入欄)</w:t>
                            </w:r>
                          </w:p>
                          <w:p w:rsidR="00341CBE" w:rsidRDefault="00341CBE" w:rsidP="00341CBE"/>
                          <w:p w:rsidR="00341CBE" w:rsidRDefault="00341CBE" w:rsidP="00341CBE">
                            <w:r>
                              <w:rPr>
                                <w:rFonts w:hint="eastAsia"/>
                              </w:rPr>
                              <w:t>と</w:t>
                            </w:r>
                          </w:p>
                        </w:txbxContent>
                      </v:textbox>
                    </v:shape>
                  </w:pict>
                </mc:Fallback>
              </mc:AlternateContent>
            </w:r>
          </w:p>
        </w:tc>
      </w:tr>
    </w:tbl>
    <w:p w:rsidR="008D1398" w:rsidRPr="00341CBE" w:rsidRDefault="008D1398">
      <w:pPr>
        <w:spacing w:after="59" w:line="259" w:lineRule="auto"/>
        <w:ind w:left="0" w:firstLine="0"/>
        <w:rPr>
          <w:b/>
          <w:szCs w:val="21"/>
        </w:rPr>
      </w:pPr>
    </w:p>
    <w:p w:rsidR="00B37D14" w:rsidRDefault="00105FA8" w:rsidP="008D1398">
      <w:pPr>
        <w:spacing w:line="259" w:lineRule="auto"/>
        <w:ind w:left="0" w:firstLine="0"/>
      </w:pPr>
      <w:r>
        <w:rPr>
          <w:rFonts w:ascii="Times New Roman" w:eastAsia="Times New Roman" w:hAnsi="Times New Roman" w:cs="Times New Roman"/>
          <w:sz w:val="18"/>
        </w:rPr>
        <w:t xml:space="preserve"> </w:t>
      </w:r>
    </w:p>
    <w:p w:rsidR="00B37D14" w:rsidRPr="00ED2E75" w:rsidRDefault="00105FA8">
      <w:pPr>
        <w:spacing w:line="259" w:lineRule="auto"/>
        <w:ind w:left="9" w:firstLine="0"/>
        <w:jc w:val="center"/>
        <w:rPr>
          <w:sz w:val="40"/>
          <w:szCs w:val="40"/>
        </w:rPr>
      </w:pPr>
      <w:r w:rsidRPr="00ED2E75">
        <w:rPr>
          <w:sz w:val="40"/>
          <w:szCs w:val="40"/>
        </w:rPr>
        <w:t>連</w:t>
      </w:r>
      <w:r w:rsidRPr="00ED2E75">
        <w:rPr>
          <w:rFonts w:ascii="Times New Roman" w:eastAsia="Times New Roman" w:hAnsi="Times New Roman" w:cs="Times New Roman"/>
          <w:sz w:val="40"/>
          <w:szCs w:val="40"/>
        </w:rPr>
        <w:t xml:space="preserve"> </w:t>
      </w:r>
      <w:r w:rsidRPr="00ED2E75">
        <w:rPr>
          <w:sz w:val="40"/>
          <w:szCs w:val="40"/>
        </w:rPr>
        <w:t>絡</w:t>
      </w:r>
      <w:r w:rsidRPr="00ED2E75">
        <w:rPr>
          <w:rFonts w:ascii="Times New Roman" w:eastAsia="Times New Roman" w:hAnsi="Times New Roman" w:cs="Times New Roman"/>
          <w:sz w:val="40"/>
          <w:szCs w:val="40"/>
        </w:rPr>
        <w:t xml:space="preserve"> </w:t>
      </w:r>
      <w:r w:rsidRPr="00ED2E75">
        <w:rPr>
          <w:sz w:val="40"/>
          <w:szCs w:val="40"/>
        </w:rPr>
        <w:t>先</w:t>
      </w:r>
      <w:r w:rsidRPr="00ED2E75">
        <w:rPr>
          <w:sz w:val="40"/>
          <w:szCs w:val="40"/>
          <w:vertAlign w:val="subscript"/>
        </w:rPr>
        <w:t xml:space="preserve"> </w:t>
      </w:r>
      <w:r w:rsidR="003452F8" w:rsidRPr="00ED2E75">
        <w:rPr>
          <w:rFonts w:hint="eastAsia"/>
          <w:sz w:val="40"/>
          <w:szCs w:val="40"/>
        </w:rPr>
        <w:t>届</w:t>
      </w:r>
    </w:p>
    <w:p w:rsidR="00B37D14" w:rsidRDefault="00105FA8">
      <w:pPr>
        <w:spacing w:after="1" w:line="259" w:lineRule="auto"/>
        <w:ind w:left="0" w:firstLine="0"/>
      </w:pPr>
      <w:r>
        <w:t xml:space="preserve"> </w:t>
      </w:r>
    </w:p>
    <w:p w:rsidR="00B37D14" w:rsidRPr="00ED2E75" w:rsidRDefault="00105FA8" w:rsidP="007D0E42">
      <w:pPr>
        <w:spacing w:after="1" w:line="259" w:lineRule="auto"/>
        <w:ind w:left="0" w:firstLine="0"/>
        <w:rPr>
          <w:sz w:val="24"/>
          <w:szCs w:val="24"/>
        </w:rPr>
      </w:pPr>
      <w:r>
        <w:t xml:space="preserve"> </w:t>
      </w:r>
    </w:p>
    <w:p w:rsidR="007D0E42" w:rsidRPr="00ED2E75" w:rsidRDefault="007D0E42" w:rsidP="007D0E42">
      <w:pPr>
        <w:spacing w:after="1" w:line="259" w:lineRule="auto"/>
        <w:ind w:left="0" w:firstLine="0"/>
        <w:rPr>
          <w:sz w:val="24"/>
          <w:szCs w:val="24"/>
        </w:rPr>
      </w:pPr>
      <w:r w:rsidRPr="00ED2E75">
        <w:rPr>
          <w:rFonts w:hint="eastAsia"/>
          <w:sz w:val="24"/>
          <w:szCs w:val="24"/>
        </w:rPr>
        <w:t xml:space="preserve">　選考日などで連絡事項が生じた場合、浜松医科大学</w:t>
      </w:r>
      <w:r w:rsidR="006176B4" w:rsidRPr="00ED2E75">
        <w:rPr>
          <w:rFonts w:hint="eastAsia"/>
          <w:sz w:val="24"/>
          <w:szCs w:val="24"/>
        </w:rPr>
        <w:t>医学部</w:t>
      </w:r>
      <w:r w:rsidRPr="00ED2E75">
        <w:rPr>
          <w:rFonts w:hint="eastAsia"/>
          <w:sz w:val="24"/>
          <w:szCs w:val="24"/>
        </w:rPr>
        <w:t>附属病院より受講生の皆様に連絡をさせていただく場合があります。</w:t>
      </w:r>
    </w:p>
    <w:p w:rsidR="007D0E42" w:rsidRPr="00ED2E75" w:rsidRDefault="007D0E42" w:rsidP="007D0E42">
      <w:pPr>
        <w:spacing w:after="1" w:line="259" w:lineRule="auto"/>
        <w:ind w:left="0" w:firstLine="0"/>
        <w:rPr>
          <w:sz w:val="24"/>
          <w:szCs w:val="24"/>
        </w:rPr>
      </w:pPr>
      <w:r w:rsidRPr="00ED2E75">
        <w:rPr>
          <w:rFonts w:hint="eastAsia"/>
          <w:sz w:val="24"/>
          <w:szCs w:val="24"/>
        </w:rPr>
        <w:t xml:space="preserve">　連絡先を下記に記載してください。</w:t>
      </w:r>
    </w:p>
    <w:p w:rsidR="007D0E42" w:rsidRDefault="007D0E42" w:rsidP="007D0E42">
      <w:pPr>
        <w:spacing w:after="1" w:line="259" w:lineRule="auto"/>
        <w:ind w:left="0" w:firstLine="0"/>
      </w:pPr>
    </w:p>
    <w:tbl>
      <w:tblPr>
        <w:tblStyle w:val="TableGrid"/>
        <w:tblW w:w="9164" w:type="dxa"/>
        <w:tblInd w:w="14" w:type="dxa"/>
        <w:tblCellMar>
          <w:top w:w="54" w:type="dxa"/>
          <w:left w:w="106" w:type="dxa"/>
          <w:right w:w="119" w:type="dxa"/>
        </w:tblCellMar>
        <w:tblLook w:val="04A0" w:firstRow="1" w:lastRow="0" w:firstColumn="1" w:lastColumn="0" w:noHBand="0" w:noVBand="1"/>
      </w:tblPr>
      <w:tblGrid>
        <w:gridCol w:w="2681"/>
        <w:gridCol w:w="6483"/>
      </w:tblGrid>
      <w:tr w:rsidR="00B37D14" w:rsidTr="008A1596">
        <w:trPr>
          <w:trHeight w:val="903"/>
        </w:trPr>
        <w:tc>
          <w:tcPr>
            <w:tcW w:w="2681" w:type="dxa"/>
            <w:tcBorders>
              <w:top w:val="single" w:sz="4" w:space="0" w:color="000000"/>
              <w:left w:val="single" w:sz="4" w:space="0" w:color="000000"/>
              <w:bottom w:val="single" w:sz="4" w:space="0" w:color="000000"/>
              <w:right w:val="single" w:sz="4" w:space="0" w:color="000000"/>
            </w:tcBorders>
            <w:vAlign w:val="center"/>
          </w:tcPr>
          <w:p w:rsidR="0028737C" w:rsidRPr="00ED2E75" w:rsidRDefault="0028737C" w:rsidP="00ED2E75">
            <w:pPr>
              <w:spacing w:line="259" w:lineRule="auto"/>
              <w:ind w:left="9" w:right="31" w:firstLineChars="200" w:firstLine="400"/>
              <w:rPr>
                <w:spacing w:val="20"/>
                <w:sz w:val="18"/>
                <w:szCs w:val="18"/>
              </w:rPr>
            </w:pPr>
            <w:r w:rsidRPr="00ED2E75">
              <w:rPr>
                <w:rFonts w:hint="eastAsia"/>
                <w:spacing w:val="20"/>
                <w:sz w:val="18"/>
                <w:szCs w:val="18"/>
              </w:rPr>
              <w:t>ふり</w:t>
            </w:r>
            <w:r w:rsidR="007D0E42" w:rsidRPr="00ED2E75">
              <w:rPr>
                <w:rFonts w:hint="eastAsia"/>
                <w:spacing w:val="20"/>
                <w:sz w:val="18"/>
                <w:szCs w:val="18"/>
              </w:rPr>
              <w:t xml:space="preserve">　　 </w:t>
            </w:r>
            <w:r w:rsidRPr="00ED2E75">
              <w:rPr>
                <w:rFonts w:hint="eastAsia"/>
                <w:spacing w:val="20"/>
                <w:sz w:val="18"/>
                <w:szCs w:val="18"/>
              </w:rPr>
              <w:t>がな</w:t>
            </w:r>
          </w:p>
          <w:p w:rsidR="00B37D14" w:rsidRPr="00ED2E75" w:rsidRDefault="006176B4" w:rsidP="007D0E42">
            <w:pPr>
              <w:pStyle w:val="a7"/>
              <w:numPr>
                <w:ilvl w:val="0"/>
                <w:numId w:val="1"/>
              </w:numPr>
              <w:spacing w:line="259" w:lineRule="auto"/>
              <w:ind w:leftChars="0" w:right="31"/>
              <w:rPr>
                <w:szCs w:val="21"/>
              </w:rPr>
            </w:pPr>
            <w:r w:rsidRPr="00ED2E75">
              <w:rPr>
                <w:rFonts w:hint="eastAsia"/>
                <w:szCs w:val="21"/>
              </w:rPr>
              <w:t xml:space="preserve"> </w:t>
            </w:r>
            <w:r w:rsidR="0028737C" w:rsidRPr="00ED2E75">
              <w:rPr>
                <w:szCs w:val="21"/>
              </w:rPr>
              <w:t>氏</w:t>
            </w:r>
            <w:r w:rsidR="007D0E42" w:rsidRPr="00ED2E75">
              <w:rPr>
                <w:rFonts w:hint="eastAsia"/>
                <w:szCs w:val="21"/>
              </w:rPr>
              <w:t xml:space="preserve">　</w:t>
            </w:r>
            <w:r w:rsidR="00105FA8" w:rsidRPr="00ED2E75">
              <w:rPr>
                <w:szCs w:val="21"/>
              </w:rPr>
              <w:t xml:space="preserve">  </w:t>
            </w:r>
            <w:r w:rsidR="0028737C" w:rsidRPr="00ED2E75">
              <w:rPr>
                <w:szCs w:val="21"/>
              </w:rPr>
              <w:t>名</w:t>
            </w:r>
          </w:p>
        </w:tc>
        <w:tc>
          <w:tcPr>
            <w:tcW w:w="6483" w:type="dxa"/>
            <w:tcBorders>
              <w:top w:val="single" w:sz="4" w:space="0" w:color="000000"/>
              <w:left w:val="single" w:sz="4" w:space="0" w:color="000000"/>
              <w:bottom w:val="single" w:sz="4" w:space="0" w:color="000000"/>
              <w:right w:val="single" w:sz="4" w:space="0" w:color="000000"/>
            </w:tcBorders>
          </w:tcPr>
          <w:p w:rsidR="00375453" w:rsidRPr="00ED2E75" w:rsidRDefault="00105FA8">
            <w:pPr>
              <w:spacing w:after="18" w:line="259" w:lineRule="auto"/>
              <w:ind w:left="0" w:firstLine="0"/>
              <w:rPr>
                <w:szCs w:val="21"/>
              </w:rPr>
            </w:pPr>
            <w:r w:rsidRPr="00ED2E75">
              <w:rPr>
                <w:szCs w:val="21"/>
              </w:rPr>
              <w:t xml:space="preserve"> </w:t>
            </w:r>
          </w:p>
          <w:p w:rsidR="00375453" w:rsidRPr="00ED2E75" w:rsidRDefault="00375453">
            <w:pPr>
              <w:spacing w:after="18" w:line="259" w:lineRule="auto"/>
              <w:ind w:left="0" w:firstLine="0"/>
              <w:rPr>
                <w:szCs w:val="21"/>
              </w:rPr>
            </w:pPr>
          </w:p>
          <w:p w:rsidR="00B37D14" w:rsidRPr="00ED2E75" w:rsidRDefault="00105FA8" w:rsidP="00375453">
            <w:pPr>
              <w:spacing w:after="18" w:line="259" w:lineRule="auto"/>
              <w:ind w:left="0" w:firstLine="0"/>
              <w:rPr>
                <w:szCs w:val="21"/>
              </w:rPr>
            </w:pPr>
            <w:r w:rsidRPr="00ED2E75">
              <w:rPr>
                <w:szCs w:val="21"/>
              </w:rPr>
              <w:t xml:space="preserve"> </w:t>
            </w:r>
          </w:p>
        </w:tc>
      </w:tr>
      <w:tr w:rsidR="007D0E42" w:rsidTr="008A1596">
        <w:trPr>
          <w:trHeight w:val="903"/>
        </w:trPr>
        <w:tc>
          <w:tcPr>
            <w:tcW w:w="2681" w:type="dxa"/>
            <w:tcBorders>
              <w:top w:val="single" w:sz="4" w:space="0" w:color="000000"/>
              <w:left w:val="single" w:sz="4" w:space="0" w:color="000000"/>
              <w:bottom w:val="single" w:sz="4" w:space="0" w:color="000000"/>
              <w:right w:val="single" w:sz="4" w:space="0" w:color="000000"/>
            </w:tcBorders>
            <w:vAlign w:val="center"/>
          </w:tcPr>
          <w:p w:rsidR="007D0E42" w:rsidRPr="00ED2E75" w:rsidRDefault="007D0E42" w:rsidP="007D0E42">
            <w:pPr>
              <w:pStyle w:val="a7"/>
              <w:numPr>
                <w:ilvl w:val="0"/>
                <w:numId w:val="1"/>
              </w:numPr>
              <w:spacing w:line="259" w:lineRule="auto"/>
              <w:ind w:leftChars="0" w:right="31"/>
              <w:rPr>
                <w:spacing w:val="20"/>
                <w:szCs w:val="21"/>
              </w:rPr>
            </w:pPr>
            <w:r w:rsidRPr="00ED2E75">
              <w:rPr>
                <w:spacing w:val="20"/>
                <w:szCs w:val="21"/>
              </w:rPr>
              <w:t xml:space="preserve"> </w:t>
            </w:r>
            <w:r w:rsidRPr="00ED2E75">
              <w:rPr>
                <w:rFonts w:hint="eastAsia"/>
                <w:spacing w:val="20"/>
                <w:szCs w:val="21"/>
              </w:rPr>
              <w:t>携帯電話番号</w:t>
            </w:r>
          </w:p>
        </w:tc>
        <w:tc>
          <w:tcPr>
            <w:tcW w:w="6483" w:type="dxa"/>
            <w:tcBorders>
              <w:top w:val="single" w:sz="4" w:space="0" w:color="000000"/>
              <w:left w:val="single" w:sz="4" w:space="0" w:color="000000"/>
              <w:bottom w:val="single" w:sz="4" w:space="0" w:color="000000"/>
              <w:right w:val="single" w:sz="4" w:space="0" w:color="000000"/>
            </w:tcBorders>
          </w:tcPr>
          <w:p w:rsidR="007D0E42" w:rsidRPr="00ED2E75" w:rsidRDefault="007D0E42">
            <w:pPr>
              <w:spacing w:after="18" w:line="259" w:lineRule="auto"/>
              <w:ind w:left="0" w:firstLine="0"/>
              <w:rPr>
                <w:szCs w:val="21"/>
              </w:rPr>
            </w:pPr>
          </w:p>
          <w:p w:rsidR="007D0E42" w:rsidRPr="00ED2E75" w:rsidRDefault="007D0E42">
            <w:pPr>
              <w:spacing w:after="18" w:line="259" w:lineRule="auto"/>
              <w:ind w:left="0" w:firstLine="0"/>
              <w:rPr>
                <w:szCs w:val="21"/>
              </w:rPr>
            </w:pPr>
            <w:r w:rsidRPr="00ED2E75">
              <w:rPr>
                <w:rFonts w:hint="eastAsia"/>
                <w:szCs w:val="21"/>
              </w:rPr>
              <w:t xml:space="preserve">　　　　　　　―　　　　　　―</w:t>
            </w:r>
          </w:p>
        </w:tc>
      </w:tr>
      <w:tr w:rsidR="007D0E42" w:rsidTr="008A1596">
        <w:trPr>
          <w:trHeight w:val="903"/>
        </w:trPr>
        <w:tc>
          <w:tcPr>
            <w:tcW w:w="2681" w:type="dxa"/>
            <w:tcBorders>
              <w:top w:val="single" w:sz="4" w:space="0" w:color="000000"/>
              <w:left w:val="single" w:sz="4" w:space="0" w:color="000000"/>
              <w:bottom w:val="single" w:sz="4" w:space="0" w:color="000000"/>
              <w:right w:val="single" w:sz="4" w:space="0" w:color="000000"/>
            </w:tcBorders>
            <w:vAlign w:val="center"/>
          </w:tcPr>
          <w:p w:rsidR="007D0E42" w:rsidRPr="00ED2E75" w:rsidRDefault="007D0E42" w:rsidP="007D0E42">
            <w:pPr>
              <w:pStyle w:val="a7"/>
              <w:numPr>
                <w:ilvl w:val="0"/>
                <w:numId w:val="1"/>
              </w:numPr>
              <w:spacing w:line="259" w:lineRule="auto"/>
              <w:ind w:leftChars="0" w:right="31"/>
              <w:rPr>
                <w:spacing w:val="20"/>
                <w:szCs w:val="21"/>
              </w:rPr>
            </w:pPr>
            <w:r w:rsidRPr="00ED2E75">
              <w:rPr>
                <w:spacing w:val="20"/>
                <w:szCs w:val="21"/>
              </w:rPr>
              <w:t xml:space="preserve"> </w:t>
            </w:r>
            <w:r w:rsidRPr="00ED2E75">
              <w:rPr>
                <w:rFonts w:hint="eastAsia"/>
                <w:spacing w:val="20"/>
                <w:szCs w:val="21"/>
              </w:rPr>
              <w:t>②以外で連絡の</w:t>
            </w:r>
          </w:p>
          <w:p w:rsidR="007D0E42" w:rsidRPr="00ED2E75" w:rsidRDefault="007D0E42" w:rsidP="007D0E42">
            <w:pPr>
              <w:pStyle w:val="a7"/>
              <w:spacing w:line="259" w:lineRule="auto"/>
              <w:ind w:leftChars="0" w:left="360" w:right="31" w:firstLineChars="50" w:firstLine="115"/>
              <w:rPr>
                <w:spacing w:val="20"/>
                <w:szCs w:val="21"/>
              </w:rPr>
            </w:pPr>
            <w:r w:rsidRPr="00ED2E75">
              <w:rPr>
                <w:rFonts w:hint="eastAsia"/>
                <w:spacing w:val="20"/>
                <w:szCs w:val="21"/>
              </w:rPr>
              <w:t>つく電話番号</w:t>
            </w:r>
          </w:p>
        </w:tc>
        <w:tc>
          <w:tcPr>
            <w:tcW w:w="6483" w:type="dxa"/>
            <w:tcBorders>
              <w:top w:val="single" w:sz="4" w:space="0" w:color="000000"/>
              <w:left w:val="single" w:sz="4" w:space="0" w:color="000000"/>
              <w:bottom w:val="single" w:sz="4" w:space="0" w:color="000000"/>
              <w:right w:val="single" w:sz="4" w:space="0" w:color="000000"/>
            </w:tcBorders>
          </w:tcPr>
          <w:p w:rsidR="007D0E42" w:rsidRPr="00ED2E75" w:rsidRDefault="007D0E42">
            <w:pPr>
              <w:spacing w:after="18" w:line="259" w:lineRule="auto"/>
              <w:ind w:left="0" w:firstLine="0"/>
              <w:rPr>
                <w:szCs w:val="21"/>
              </w:rPr>
            </w:pPr>
            <w:r w:rsidRPr="00ED2E75">
              <w:rPr>
                <w:rFonts w:hint="eastAsia"/>
                <w:szCs w:val="21"/>
              </w:rPr>
              <w:t>（連絡先名　　　　　　　　　　　　自宅：職場：他　　　　　　）</w:t>
            </w:r>
          </w:p>
          <w:p w:rsidR="00C527CD" w:rsidRPr="00ED2E75" w:rsidRDefault="00C527CD" w:rsidP="007D0E42">
            <w:pPr>
              <w:spacing w:after="18" w:line="259" w:lineRule="auto"/>
              <w:ind w:left="0" w:firstLine="0"/>
              <w:rPr>
                <w:szCs w:val="21"/>
              </w:rPr>
            </w:pPr>
          </w:p>
          <w:p w:rsidR="007D0E42" w:rsidRPr="00ED2E75" w:rsidRDefault="007D0E42" w:rsidP="007D0E42">
            <w:pPr>
              <w:spacing w:after="18" w:line="259" w:lineRule="auto"/>
              <w:ind w:left="0" w:firstLine="0"/>
              <w:rPr>
                <w:szCs w:val="21"/>
              </w:rPr>
            </w:pPr>
            <w:r w:rsidRPr="00ED2E75">
              <w:rPr>
                <w:szCs w:val="21"/>
              </w:rPr>
              <w:t xml:space="preserve">ＴＥＬ： </w:t>
            </w:r>
          </w:p>
          <w:p w:rsidR="007D0E42" w:rsidRPr="00ED2E75" w:rsidRDefault="007D0E42" w:rsidP="007D0E42">
            <w:pPr>
              <w:spacing w:after="20" w:line="259" w:lineRule="auto"/>
              <w:ind w:left="0" w:firstLine="0"/>
              <w:rPr>
                <w:szCs w:val="21"/>
              </w:rPr>
            </w:pPr>
            <w:r w:rsidRPr="00ED2E75">
              <w:rPr>
                <w:szCs w:val="21"/>
              </w:rPr>
              <w:t xml:space="preserve"> </w:t>
            </w:r>
          </w:p>
          <w:p w:rsidR="007D0E42" w:rsidRPr="00ED2E75" w:rsidRDefault="007D0E42" w:rsidP="007D0E42">
            <w:pPr>
              <w:spacing w:after="18" w:line="259" w:lineRule="auto"/>
              <w:ind w:left="0" w:firstLine="0"/>
              <w:rPr>
                <w:szCs w:val="21"/>
              </w:rPr>
            </w:pPr>
            <w:r w:rsidRPr="00ED2E75">
              <w:rPr>
                <w:szCs w:val="21"/>
              </w:rPr>
              <w:t xml:space="preserve">ＦＡＸ： </w:t>
            </w:r>
          </w:p>
          <w:p w:rsidR="007D0E42" w:rsidRPr="00ED2E75" w:rsidRDefault="007D0E42">
            <w:pPr>
              <w:spacing w:after="18" w:line="259" w:lineRule="auto"/>
              <w:ind w:left="0" w:firstLine="0"/>
              <w:rPr>
                <w:szCs w:val="21"/>
              </w:rPr>
            </w:pPr>
          </w:p>
        </w:tc>
      </w:tr>
      <w:tr w:rsidR="00B37D14" w:rsidTr="008A1596">
        <w:trPr>
          <w:trHeight w:val="1202"/>
        </w:trPr>
        <w:tc>
          <w:tcPr>
            <w:tcW w:w="2681" w:type="dxa"/>
            <w:tcBorders>
              <w:top w:val="single" w:sz="4" w:space="0" w:color="000000"/>
              <w:left w:val="single" w:sz="4" w:space="0" w:color="000000"/>
              <w:bottom w:val="single" w:sz="4" w:space="0" w:color="000000"/>
              <w:right w:val="single" w:sz="4" w:space="0" w:color="000000"/>
            </w:tcBorders>
          </w:tcPr>
          <w:p w:rsidR="00B37D14" w:rsidRPr="00ED2E75" w:rsidRDefault="00105FA8">
            <w:pPr>
              <w:spacing w:after="18" w:line="259" w:lineRule="auto"/>
              <w:ind w:left="105" w:firstLine="0"/>
              <w:jc w:val="center"/>
              <w:rPr>
                <w:szCs w:val="21"/>
              </w:rPr>
            </w:pPr>
            <w:r w:rsidRPr="00ED2E75">
              <w:rPr>
                <w:szCs w:val="21"/>
              </w:rPr>
              <w:t xml:space="preserve"> </w:t>
            </w:r>
          </w:p>
          <w:p w:rsidR="00C527CD" w:rsidRPr="00ED2E75" w:rsidRDefault="00C527CD" w:rsidP="00C527CD">
            <w:pPr>
              <w:pStyle w:val="a7"/>
              <w:numPr>
                <w:ilvl w:val="0"/>
                <w:numId w:val="1"/>
              </w:numPr>
              <w:spacing w:after="18" w:line="259" w:lineRule="auto"/>
              <w:ind w:leftChars="0"/>
              <w:rPr>
                <w:szCs w:val="21"/>
              </w:rPr>
            </w:pPr>
            <w:r w:rsidRPr="00ED2E75">
              <w:rPr>
                <w:rFonts w:hint="eastAsia"/>
                <w:szCs w:val="21"/>
              </w:rPr>
              <w:t xml:space="preserve">　パソコンのメ</w:t>
            </w:r>
            <w:r w:rsidR="00105FA8" w:rsidRPr="00ED2E75">
              <w:rPr>
                <w:szCs w:val="21"/>
              </w:rPr>
              <w:t>ール</w:t>
            </w:r>
          </w:p>
          <w:p w:rsidR="00B37D14" w:rsidRPr="00ED2E75" w:rsidRDefault="00105FA8" w:rsidP="00C527CD">
            <w:pPr>
              <w:pStyle w:val="a7"/>
              <w:spacing w:after="18" w:line="259" w:lineRule="auto"/>
              <w:ind w:leftChars="0" w:left="360" w:firstLineChars="100" w:firstLine="210"/>
              <w:rPr>
                <w:szCs w:val="21"/>
              </w:rPr>
            </w:pPr>
            <w:r w:rsidRPr="00ED2E75">
              <w:rPr>
                <w:szCs w:val="21"/>
              </w:rPr>
              <w:t>アドレス</w:t>
            </w:r>
          </w:p>
          <w:p w:rsidR="00B37D14" w:rsidRPr="00ED2E75" w:rsidRDefault="00105FA8" w:rsidP="00E739B9">
            <w:pPr>
              <w:spacing w:line="259" w:lineRule="auto"/>
              <w:ind w:left="0" w:firstLine="0"/>
              <w:jc w:val="center"/>
              <w:rPr>
                <w:szCs w:val="21"/>
              </w:rPr>
            </w:pPr>
            <w:r w:rsidRPr="00ED2E75">
              <w:rPr>
                <w:szCs w:val="21"/>
              </w:rPr>
              <w:t>（丁寧に記入）</w:t>
            </w:r>
          </w:p>
        </w:tc>
        <w:tc>
          <w:tcPr>
            <w:tcW w:w="6483" w:type="dxa"/>
            <w:tcBorders>
              <w:top w:val="single" w:sz="4" w:space="0" w:color="000000"/>
              <w:left w:val="single" w:sz="4" w:space="0" w:color="000000"/>
              <w:bottom w:val="single" w:sz="4" w:space="0" w:color="000000"/>
              <w:right w:val="single" w:sz="4" w:space="0" w:color="000000"/>
            </w:tcBorders>
          </w:tcPr>
          <w:p w:rsidR="00B37D14" w:rsidRPr="00ED2E75" w:rsidRDefault="00105FA8">
            <w:pPr>
              <w:spacing w:after="258" w:line="259" w:lineRule="auto"/>
              <w:ind w:left="0" w:firstLine="0"/>
              <w:rPr>
                <w:szCs w:val="21"/>
              </w:rPr>
            </w:pPr>
            <w:r w:rsidRPr="00ED2E75">
              <w:rPr>
                <w:szCs w:val="21"/>
              </w:rPr>
              <w:t xml:space="preserve"> </w:t>
            </w:r>
          </w:p>
          <w:p w:rsidR="00B37D14" w:rsidRPr="00ED2E75" w:rsidRDefault="003452F8" w:rsidP="003452F8">
            <w:pPr>
              <w:spacing w:after="31" w:line="259" w:lineRule="auto"/>
              <w:ind w:left="0" w:firstLine="0"/>
              <w:rPr>
                <w:szCs w:val="21"/>
              </w:rPr>
            </w:pPr>
            <w:r w:rsidRPr="00ED2E75">
              <w:rPr>
                <w:rFonts w:hint="eastAsia"/>
                <w:szCs w:val="21"/>
              </w:rPr>
              <w:t xml:space="preserve">　　　　　　　　</w:t>
            </w:r>
            <w:r w:rsidR="00105FA8" w:rsidRPr="00ED2E75">
              <w:rPr>
                <w:szCs w:val="21"/>
              </w:rPr>
              <w:t>＠</w:t>
            </w:r>
          </w:p>
          <w:p w:rsidR="00B37D14" w:rsidRPr="00ED2E75" w:rsidRDefault="00105FA8">
            <w:pPr>
              <w:spacing w:line="259" w:lineRule="auto"/>
              <w:ind w:left="0" w:firstLine="0"/>
              <w:rPr>
                <w:szCs w:val="21"/>
              </w:rPr>
            </w:pPr>
            <w:r w:rsidRPr="00ED2E75">
              <w:rPr>
                <w:szCs w:val="21"/>
              </w:rPr>
              <w:t xml:space="preserve"> </w:t>
            </w:r>
          </w:p>
        </w:tc>
      </w:tr>
      <w:tr w:rsidR="00B37D14" w:rsidTr="008A1596">
        <w:trPr>
          <w:trHeight w:val="1501"/>
        </w:trPr>
        <w:tc>
          <w:tcPr>
            <w:tcW w:w="2681" w:type="dxa"/>
            <w:tcBorders>
              <w:top w:val="single" w:sz="4" w:space="0" w:color="000000"/>
              <w:left w:val="single" w:sz="4" w:space="0" w:color="000000"/>
              <w:bottom w:val="single" w:sz="4" w:space="0" w:color="000000"/>
              <w:right w:val="single" w:sz="4" w:space="0" w:color="000000"/>
            </w:tcBorders>
          </w:tcPr>
          <w:p w:rsidR="00C527CD" w:rsidRPr="00ED2E75" w:rsidRDefault="00C527CD" w:rsidP="00C527CD">
            <w:pPr>
              <w:spacing w:after="18" w:line="259" w:lineRule="auto"/>
              <w:rPr>
                <w:szCs w:val="21"/>
              </w:rPr>
            </w:pPr>
          </w:p>
          <w:p w:rsidR="00C527CD" w:rsidRPr="00ED2E75" w:rsidRDefault="00C527CD" w:rsidP="00C527CD">
            <w:pPr>
              <w:spacing w:after="18" w:line="259" w:lineRule="auto"/>
              <w:rPr>
                <w:szCs w:val="21"/>
              </w:rPr>
            </w:pPr>
          </w:p>
          <w:p w:rsidR="00C527CD" w:rsidRPr="00ED2E75" w:rsidRDefault="00C527CD" w:rsidP="00C527CD">
            <w:pPr>
              <w:spacing w:after="18" w:line="259" w:lineRule="auto"/>
              <w:rPr>
                <w:szCs w:val="21"/>
              </w:rPr>
            </w:pPr>
          </w:p>
          <w:p w:rsidR="00B37D14" w:rsidRPr="00ED2E75" w:rsidRDefault="00C527CD" w:rsidP="00C527CD">
            <w:pPr>
              <w:pStyle w:val="a7"/>
              <w:numPr>
                <w:ilvl w:val="0"/>
                <w:numId w:val="1"/>
              </w:numPr>
              <w:spacing w:after="18" w:line="259" w:lineRule="auto"/>
              <w:ind w:leftChars="0"/>
              <w:rPr>
                <w:szCs w:val="21"/>
              </w:rPr>
            </w:pPr>
            <w:r w:rsidRPr="00ED2E75">
              <w:rPr>
                <w:rFonts w:hint="eastAsia"/>
                <w:szCs w:val="21"/>
              </w:rPr>
              <w:t xml:space="preserve">　結果通知の送付先</w:t>
            </w:r>
          </w:p>
        </w:tc>
        <w:tc>
          <w:tcPr>
            <w:tcW w:w="6483" w:type="dxa"/>
            <w:tcBorders>
              <w:top w:val="single" w:sz="4" w:space="0" w:color="000000"/>
              <w:left w:val="single" w:sz="4" w:space="0" w:color="000000"/>
              <w:bottom w:val="single" w:sz="4" w:space="0" w:color="000000"/>
              <w:right w:val="single" w:sz="4" w:space="0" w:color="000000"/>
            </w:tcBorders>
          </w:tcPr>
          <w:p w:rsidR="00B37D14" w:rsidRPr="00ED2E75" w:rsidRDefault="00B37D14">
            <w:pPr>
              <w:spacing w:after="18" w:line="259" w:lineRule="auto"/>
              <w:ind w:left="0" w:firstLine="0"/>
              <w:rPr>
                <w:szCs w:val="21"/>
              </w:rPr>
            </w:pPr>
          </w:p>
          <w:p w:rsidR="00B37D14" w:rsidRPr="00ED2E75" w:rsidRDefault="00C527CD">
            <w:pPr>
              <w:spacing w:line="259" w:lineRule="auto"/>
              <w:ind w:left="0" w:firstLine="0"/>
              <w:rPr>
                <w:szCs w:val="21"/>
              </w:rPr>
            </w:pPr>
            <w:r w:rsidRPr="00ED2E75">
              <w:rPr>
                <w:rFonts w:hint="eastAsia"/>
                <w:szCs w:val="21"/>
              </w:rPr>
              <w:t>〒　　　―</w:t>
            </w:r>
          </w:p>
          <w:p w:rsidR="00C527CD" w:rsidRPr="00ED2E75" w:rsidRDefault="00C527CD">
            <w:pPr>
              <w:spacing w:line="259" w:lineRule="auto"/>
              <w:ind w:left="0" w:firstLine="0"/>
              <w:rPr>
                <w:szCs w:val="21"/>
              </w:rPr>
            </w:pPr>
          </w:p>
          <w:p w:rsidR="00C527CD" w:rsidRPr="00ED2E75" w:rsidRDefault="00C527CD">
            <w:pPr>
              <w:spacing w:line="259" w:lineRule="auto"/>
              <w:ind w:left="0" w:firstLine="0"/>
              <w:rPr>
                <w:szCs w:val="21"/>
              </w:rPr>
            </w:pPr>
            <w:r w:rsidRPr="00ED2E75">
              <w:rPr>
                <w:rFonts w:hint="eastAsia"/>
                <w:szCs w:val="21"/>
              </w:rPr>
              <w:t>住所</w:t>
            </w:r>
          </w:p>
          <w:p w:rsidR="00C527CD" w:rsidRPr="00ED2E75" w:rsidRDefault="00C527CD">
            <w:pPr>
              <w:spacing w:line="259" w:lineRule="auto"/>
              <w:ind w:left="0" w:firstLine="0"/>
              <w:rPr>
                <w:szCs w:val="21"/>
              </w:rPr>
            </w:pPr>
          </w:p>
          <w:p w:rsidR="00C527CD" w:rsidRPr="00ED2E75" w:rsidRDefault="00C527CD">
            <w:pPr>
              <w:spacing w:line="259" w:lineRule="auto"/>
              <w:ind w:left="0" w:firstLine="0"/>
              <w:rPr>
                <w:szCs w:val="21"/>
              </w:rPr>
            </w:pPr>
          </w:p>
          <w:p w:rsidR="00C527CD" w:rsidRPr="00ED2E75" w:rsidRDefault="00C527CD">
            <w:pPr>
              <w:spacing w:line="259" w:lineRule="auto"/>
              <w:ind w:left="0" w:firstLine="0"/>
              <w:rPr>
                <w:szCs w:val="21"/>
              </w:rPr>
            </w:pPr>
            <w:r w:rsidRPr="00ED2E75">
              <w:rPr>
                <w:rFonts w:hint="eastAsia"/>
                <w:szCs w:val="21"/>
              </w:rPr>
              <w:t>受取人が本人以外の場合の宛名（　　　　　　　　　　　　　）</w:t>
            </w:r>
          </w:p>
          <w:p w:rsidR="00C527CD" w:rsidRPr="00ED2E75" w:rsidRDefault="00C527CD">
            <w:pPr>
              <w:spacing w:line="259" w:lineRule="auto"/>
              <w:ind w:left="0" w:firstLine="0"/>
              <w:rPr>
                <w:szCs w:val="21"/>
              </w:rPr>
            </w:pPr>
          </w:p>
        </w:tc>
      </w:tr>
    </w:tbl>
    <w:p w:rsidR="006176B4" w:rsidRDefault="006176B4" w:rsidP="00C527CD">
      <w:pPr>
        <w:spacing w:after="1" w:line="259" w:lineRule="auto"/>
        <w:ind w:left="0" w:firstLine="0"/>
      </w:pPr>
    </w:p>
    <w:p w:rsidR="008A1596" w:rsidRDefault="008A1596" w:rsidP="00C527CD">
      <w:pPr>
        <w:spacing w:after="1" w:line="259" w:lineRule="auto"/>
        <w:ind w:left="420" w:hangingChars="200" w:hanging="420"/>
      </w:pPr>
      <w:r>
        <w:rPr>
          <w:rFonts w:hint="eastAsia"/>
        </w:rPr>
        <w:t>※</w:t>
      </w:r>
      <w:r w:rsidR="00C527CD">
        <w:rPr>
          <w:rFonts w:hint="eastAsia"/>
        </w:rPr>
        <w:t>上記の個人情報は、看護師特定行為研修受講や選考に関する連絡などの目的以外に使用する</w:t>
      </w:r>
    </w:p>
    <w:p w:rsidR="00C527CD" w:rsidRDefault="00C527CD" w:rsidP="008A1596">
      <w:pPr>
        <w:spacing w:after="1" w:line="259" w:lineRule="auto"/>
        <w:ind w:leftChars="100" w:left="420" w:hangingChars="100" w:hanging="210"/>
      </w:pPr>
      <w:r>
        <w:rPr>
          <w:rFonts w:hint="eastAsia"/>
        </w:rPr>
        <w:t>ことはありません</w:t>
      </w:r>
      <w:r w:rsidR="00B7529C">
        <w:rPr>
          <w:rFonts w:hint="eastAsia"/>
        </w:rPr>
        <w:t>。</w:t>
      </w:r>
    </w:p>
    <w:p w:rsidR="00B7529C" w:rsidRDefault="00B7529C" w:rsidP="00C527CD">
      <w:pPr>
        <w:spacing w:after="1" w:line="259" w:lineRule="auto"/>
        <w:ind w:left="420" w:hangingChars="200" w:hanging="420"/>
      </w:pPr>
    </w:p>
    <w:p w:rsidR="00B7529C" w:rsidRPr="000C5B43" w:rsidRDefault="00B7529C" w:rsidP="00B7529C">
      <w:pPr>
        <w:spacing w:after="1" w:line="259" w:lineRule="auto"/>
        <w:ind w:leftChars="200" w:left="420" w:firstLineChars="2700" w:firstLine="5670"/>
      </w:pPr>
      <w:r>
        <w:rPr>
          <w:rFonts w:hint="eastAsia"/>
        </w:rPr>
        <w:t>浜松医科大学医学部附属病院</w:t>
      </w:r>
    </w:p>
    <w:sectPr w:rsidR="00B7529C" w:rsidRPr="000C5B43" w:rsidSect="008A1596">
      <w:pgSz w:w="11906" w:h="16838" w:code="9"/>
      <w:pgMar w:top="1440" w:right="1281" w:bottom="1440"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5B8D" w:rsidRDefault="00EB5B8D" w:rsidP="00DC4B39">
      <w:pPr>
        <w:spacing w:line="240" w:lineRule="auto"/>
      </w:pPr>
      <w:r>
        <w:separator/>
      </w:r>
    </w:p>
  </w:endnote>
  <w:endnote w:type="continuationSeparator" w:id="0">
    <w:p w:rsidR="00EB5B8D" w:rsidRDefault="00EB5B8D" w:rsidP="00DC4B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5B8D" w:rsidRDefault="00EB5B8D" w:rsidP="00DC4B39">
      <w:pPr>
        <w:spacing w:line="240" w:lineRule="auto"/>
      </w:pPr>
      <w:r>
        <w:separator/>
      </w:r>
    </w:p>
  </w:footnote>
  <w:footnote w:type="continuationSeparator" w:id="0">
    <w:p w:rsidR="00EB5B8D" w:rsidRDefault="00EB5B8D" w:rsidP="00DC4B3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C25C94"/>
    <w:multiLevelType w:val="hybridMultilevel"/>
    <w:tmpl w:val="1E2A81C0"/>
    <w:lvl w:ilvl="0" w:tplc="B4BE4C30">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D14"/>
    <w:rsid w:val="000015EA"/>
    <w:rsid w:val="000C5B43"/>
    <w:rsid w:val="000E5280"/>
    <w:rsid w:val="00105FA8"/>
    <w:rsid w:val="00155A99"/>
    <w:rsid w:val="00224E47"/>
    <w:rsid w:val="0028737C"/>
    <w:rsid w:val="002B6DEF"/>
    <w:rsid w:val="002E0792"/>
    <w:rsid w:val="002E6E97"/>
    <w:rsid w:val="00330E09"/>
    <w:rsid w:val="00341CBE"/>
    <w:rsid w:val="003452F8"/>
    <w:rsid w:val="00375453"/>
    <w:rsid w:val="00385E47"/>
    <w:rsid w:val="00466D2A"/>
    <w:rsid w:val="004B3843"/>
    <w:rsid w:val="004E5B17"/>
    <w:rsid w:val="00516E5C"/>
    <w:rsid w:val="00531D0F"/>
    <w:rsid w:val="00534371"/>
    <w:rsid w:val="00573F35"/>
    <w:rsid w:val="006176B4"/>
    <w:rsid w:val="0065589E"/>
    <w:rsid w:val="0069468A"/>
    <w:rsid w:val="007375D3"/>
    <w:rsid w:val="007647F1"/>
    <w:rsid w:val="007D0E42"/>
    <w:rsid w:val="00817DCF"/>
    <w:rsid w:val="008567D1"/>
    <w:rsid w:val="008A1596"/>
    <w:rsid w:val="008D1398"/>
    <w:rsid w:val="008F1A1F"/>
    <w:rsid w:val="00900343"/>
    <w:rsid w:val="009718CA"/>
    <w:rsid w:val="00977B49"/>
    <w:rsid w:val="009B2D84"/>
    <w:rsid w:val="009C539B"/>
    <w:rsid w:val="009F0A88"/>
    <w:rsid w:val="00A1269C"/>
    <w:rsid w:val="00A33434"/>
    <w:rsid w:val="00AC4527"/>
    <w:rsid w:val="00B120C0"/>
    <w:rsid w:val="00B36918"/>
    <w:rsid w:val="00B3692D"/>
    <w:rsid w:val="00B37D14"/>
    <w:rsid w:val="00B62D01"/>
    <w:rsid w:val="00B7456E"/>
    <w:rsid w:val="00B7529C"/>
    <w:rsid w:val="00B77C03"/>
    <w:rsid w:val="00BD22F0"/>
    <w:rsid w:val="00BF360A"/>
    <w:rsid w:val="00BF55D6"/>
    <w:rsid w:val="00C42E05"/>
    <w:rsid w:val="00C527CD"/>
    <w:rsid w:val="00C72098"/>
    <w:rsid w:val="00D02BE2"/>
    <w:rsid w:val="00DC10E7"/>
    <w:rsid w:val="00DC4B39"/>
    <w:rsid w:val="00E422E7"/>
    <w:rsid w:val="00E50BEB"/>
    <w:rsid w:val="00E739B9"/>
    <w:rsid w:val="00EB5B8D"/>
    <w:rsid w:val="00EB64DE"/>
    <w:rsid w:val="00ED2E75"/>
    <w:rsid w:val="00EE17E4"/>
    <w:rsid w:val="00F86781"/>
    <w:rsid w:val="00FE6736"/>
    <w:rsid w:val="00FF32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FB13F3E-EB9F-49D9-B198-8431947D4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265" w:lineRule="auto"/>
      <w:ind w:left="10" w:hanging="10"/>
    </w:pPr>
    <w:rPr>
      <w:rFonts w:ascii="ＭＳ ゴシック" w:eastAsia="ＭＳ ゴシック" w:hAnsi="ＭＳ ゴシック" w:cs="ＭＳ ゴシック"/>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DC4B39"/>
    <w:pPr>
      <w:tabs>
        <w:tab w:val="center" w:pos="4252"/>
        <w:tab w:val="right" w:pos="8504"/>
      </w:tabs>
      <w:snapToGrid w:val="0"/>
    </w:pPr>
  </w:style>
  <w:style w:type="character" w:customStyle="1" w:styleId="a4">
    <w:name w:val="ヘッダー (文字)"/>
    <w:basedOn w:val="a0"/>
    <w:link w:val="a3"/>
    <w:uiPriority w:val="99"/>
    <w:rsid w:val="00DC4B39"/>
    <w:rPr>
      <w:rFonts w:ascii="ＭＳ ゴシック" w:eastAsia="ＭＳ ゴシック" w:hAnsi="ＭＳ ゴシック" w:cs="ＭＳ ゴシック"/>
      <w:color w:val="000000"/>
    </w:rPr>
  </w:style>
  <w:style w:type="paragraph" w:styleId="a5">
    <w:name w:val="footer"/>
    <w:basedOn w:val="a"/>
    <w:link w:val="a6"/>
    <w:uiPriority w:val="99"/>
    <w:unhideWhenUsed/>
    <w:rsid w:val="00DC4B39"/>
    <w:pPr>
      <w:tabs>
        <w:tab w:val="center" w:pos="4252"/>
        <w:tab w:val="right" w:pos="8504"/>
      </w:tabs>
      <w:snapToGrid w:val="0"/>
    </w:pPr>
  </w:style>
  <w:style w:type="character" w:customStyle="1" w:styleId="a6">
    <w:name w:val="フッター (文字)"/>
    <w:basedOn w:val="a0"/>
    <w:link w:val="a5"/>
    <w:uiPriority w:val="99"/>
    <w:rsid w:val="00DC4B39"/>
    <w:rPr>
      <w:rFonts w:ascii="ＭＳ ゴシック" w:eastAsia="ＭＳ ゴシック" w:hAnsi="ＭＳ ゴシック" w:cs="ＭＳ ゴシック"/>
      <w:color w:val="000000"/>
    </w:rPr>
  </w:style>
  <w:style w:type="paragraph" w:styleId="a7">
    <w:name w:val="List Paragraph"/>
    <w:basedOn w:val="a"/>
    <w:uiPriority w:val="34"/>
    <w:qFormat/>
    <w:rsid w:val="007D0E42"/>
    <w:pPr>
      <w:ind w:leftChars="400" w:left="840"/>
    </w:pPr>
  </w:style>
  <w:style w:type="paragraph" w:styleId="a8">
    <w:name w:val="Balloon Text"/>
    <w:basedOn w:val="a"/>
    <w:link w:val="a9"/>
    <w:uiPriority w:val="99"/>
    <w:semiHidden/>
    <w:unhideWhenUsed/>
    <w:rsid w:val="006176B4"/>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176B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（様式４）</vt:lpstr>
    </vt:vector>
  </TitlesOfParts>
  <Company>筑波大学</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（様式４）</dc:title>
  <dc:creator>運営・情報担当</dc:creator>
  <cp:lastModifiedBy>hamai-tokuteiken@outlook.jp</cp:lastModifiedBy>
  <cp:revision>2</cp:revision>
  <cp:lastPrinted>2018-10-02T04:12:00Z</cp:lastPrinted>
  <dcterms:created xsi:type="dcterms:W3CDTF">2019-07-03T05:21:00Z</dcterms:created>
  <dcterms:modified xsi:type="dcterms:W3CDTF">2019-07-03T05:21:00Z</dcterms:modified>
</cp:coreProperties>
</file>