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04" w:rsidRPr="00BD7804" w:rsidRDefault="00BD7804" w:rsidP="00BD7804">
      <w:pPr>
        <w:jc w:val="center"/>
        <w:rPr>
          <w:sz w:val="36"/>
          <w:szCs w:val="36"/>
        </w:rPr>
      </w:pPr>
      <w:r w:rsidRPr="00BD7804">
        <w:rPr>
          <w:rFonts w:hint="eastAsia"/>
          <w:sz w:val="36"/>
          <w:szCs w:val="36"/>
        </w:rPr>
        <w:t>実験動物飼養保管に関する標準操作手順書</w:t>
      </w:r>
    </w:p>
    <w:p w:rsidR="00801D8C" w:rsidRDefault="00BD7804" w:rsidP="00BD7804">
      <w:pPr>
        <w:jc w:val="center"/>
        <w:rPr>
          <w:sz w:val="28"/>
          <w:szCs w:val="28"/>
        </w:rPr>
      </w:pPr>
      <w:r w:rsidRPr="00BD7804">
        <w:rPr>
          <w:rFonts w:hint="eastAsia"/>
          <w:sz w:val="28"/>
          <w:szCs w:val="28"/>
        </w:rPr>
        <w:t>SOP</w:t>
      </w:r>
      <w:r w:rsidRPr="00BD7804">
        <w:rPr>
          <w:rFonts w:hint="eastAsia"/>
          <w:sz w:val="28"/>
          <w:szCs w:val="28"/>
        </w:rPr>
        <w:t>（</w:t>
      </w:r>
      <w:r w:rsidRPr="00BD7804">
        <w:rPr>
          <w:rFonts w:hint="eastAsia"/>
          <w:sz w:val="28"/>
          <w:szCs w:val="28"/>
        </w:rPr>
        <w:t>Standard Operation Procedure</w:t>
      </w:r>
      <w:r w:rsidRPr="00BD7804">
        <w:rPr>
          <w:rFonts w:hint="eastAsia"/>
          <w:sz w:val="28"/>
          <w:szCs w:val="28"/>
        </w:rPr>
        <w:t>）</w:t>
      </w: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Default="005D6234" w:rsidP="00BD7804">
      <w:pPr>
        <w:jc w:val="center"/>
        <w:rPr>
          <w:sz w:val="28"/>
          <w:szCs w:val="28"/>
        </w:rPr>
      </w:pPr>
    </w:p>
    <w:p w:rsidR="005D6234" w:rsidRPr="00BD7804" w:rsidRDefault="005D6234" w:rsidP="005D6234">
      <w:pPr>
        <w:jc w:val="center"/>
        <w:rPr>
          <w:sz w:val="28"/>
          <w:szCs w:val="28"/>
        </w:rPr>
      </w:pPr>
      <w:r w:rsidRPr="00BD7804">
        <w:rPr>
          <w:rFonts w:hint="eastAsia"/>
          <w:sz w:val="28"/>
          <w:szCs w:val="28"/>
        </w:rPr>
        <w:t>浜松医科大学動物実験施設</w:t>
      </w:r>
    </w:p>
    <w:p w:rsidR="005D6234" w:rsidRPr="005D6234" w:rsidRDefault="005D6234" w:rsidP="00BD7804">
      <w:pPr>
        <w:jc w:val="center"/>
        <w:rPr>
          <w:sz w:val="28"/>
          <w:szCs w:val="28"/>
        </w:rPr>
      </w:pPr>
    </w:p>
    <w:p w:rsidR="005D6234" w:rsidRDefault="005D6234">
      <w:pPr>
        <w:widowControl/>
        <w:jc w:val="left"/>
        <w:rPr>
          <w:sz w:val="28"/>
          <w:szCs w:val="28"/>
        </w:rPr>
      </w:pPr>
      <w:r>
        <w:rPr>
          <w:sz w:val="28"/>
          <w:szCs w:val="28"/>
        </w:rPr>
        <w:br w:type="page"/>
      </w:r>
    </w:p>
    <w:p w:rsidR="00801D8C" w:rsidRPr="005D6234" w:rsidRDefault="00801D8C" w:rsidP="005D6234">
      <w:pPr>
        <w:jc w:val="center"/>
        <w:rPr>
          <w:rFonts w:ascii="ＭＳ Ｐ明朝" w:eastAsia="ＭＳ Ｐ明朝" w:hAnsi="ＭＳ Ｐ明朝"/>
          <w:color w:val="000000"/>
          <w:sz w:val="28"/>
          <w:szCs w:val="28"/>
        </w:rPr>
      </w:pPr>
      <w:r w:rsidRPr="005D6234">
        <w:rPr>
          <w:rFonts w:ascii="ＭＳ Ｐ明朝" w:eastAsia="ＭＳ Ｐ明朝" w:hAnsi="ＭＳ Ｐ明朝" w:hint="eastAsia"/>
          <w:color w:val="000000"/>
          <w:sz w:val="28"/>
          <w:szCs w:val="28"/>
        </w:rPr>
        <w:lastRenderedPageBreak/>
        <w:t>国立大学法人浜松医科大学におけるマウスの飼育に関する標準操作手順書</w:t>
      </w:r>
    </w:p>
    <w:p w:rsidR="005D6234" w:rsidRDefault="005D6234" w:rsidP="00801D8C">
      <w:pPr>
        <w:ind w:left="368" w:hangingChars="175" w:hanging="368"/>
        <w:jc w:val="right"/>
        <w:rPr>
          <w:rFonts w:ascii="ＭＳ Ｐ明朝" w:eastAsia="ＭＳ Ｐ明朝" w:hAnsi="ＭＳ Ｐ明朝"/>
          <w:color w:val="000000"/>
        </w:rPr>
      </w:pPr>
    </w:p>
    <w:p w:rsidR="00801D8C" w:rsidRDefault="00801D8C" w:rsidP="00801D8C">
      <w:pPr>
        <w:ind w:left="368" w:hangingChars="175" w:hanging="368"/>
        <w:jc w:val="right"/>
        <w:rPr>
          <w:rFonts w:ascii="ＭＳ Ｐ明朝" w:eastAsia="ＭＳ Ｐ明朝" w:hAnsi="ＭＳ Ｐ明朝"/>
          <w:color w:val="000000"/>
          <w:szCs w:val="21"/>
        </w:rPr>
      </w:pPr>
      <w:r>
        <w:rPr>
          <w:rFonts w:ascii="ＭＳ Ｐ明朝" w:eastAsia="ＭＳ Ｐ明朝" w:hAnsi="ＭＳ Ｐ明朝" w:hint="eastAsia"/>
          <w:color w:val="000000"/>
        </w:rPr>
        <w:t>平成19年6月27日</w:t>
      </w:r>
    </w:p>
    <w:p w:rsidR="00801D8C" w:rsidRDefault="00801D8C" w:rsidP="00801D8C">
      <w:pPr>
        <w:ind w:left="368" w:hangingChars="175" w:hanging="368"/>
        <w:rPr>
          <w:rFonts w:ascii="ＭＳ Ｐ明朝" w:eastAsia="ＭＳ Ｐ明朝" w:hAnsi="ＭＳ Ｐ明朝"/>
          <w:color w:val="000000"/>
          <w:szCs w:val="21"/>
        </w:rPr>
      </w:pP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１．趣旨</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マウスの健康を保つために必要な飼育管理に関する事項を定める。</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２．対象者</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本手順書で教育および実務訓練を終了した者</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３．動物の収容ケージ等</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動物は国内で販売されているマウス専用飼育ケージ、ふた、給水ビン、床敷（チップ）を用い、そのケージの床面積を考慮して動物を収容する。なお、これらは、すべてオートクレーブ滅菌したものとする。</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４．入室に際しての着衣等について</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入室に際しては、マスク、手袋およびキャップを装着し、飼育室専用のサンダル（白）に履き替える。また、飼育室では専用の作業衣（男性用はブルー、女性用はピンク）を着衣する。</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５．飼料</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飼料は、当施設で定めた製造後6ヶ月以内のものとする。</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６．ケージ交換ならびに給餌、給水</w:t>
      </w:r>
    </w:p>
    <w:p w:rsidR="00801D8C" w:rsidRDefault="00801D8C" w:rsidP="00801D8C">
      <w:pPr>
        <w:ind w:leftChars="175" w:left="368"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少なくとも一週間に一度床替(ケージ交換)を行い、同時に給餌給水を行う。動物が自由摂取できるようにケージフタに設けられているバケットに給餌する。上水道水または上水道水を滅菌した滅菌水を給水ビンに充填し、自由摂取できるようにケージフタの所定の位置に装着する。</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７．飼育室内の消毒等、衛生管理</w:t>
      </w:r>
    </w:p>
    <w:p w:rsidR="00801D8C" w:rsidRDefault="00801D8C" w:rsidP="00801D8C">
      <w:pPr>
        <w:ind w:leftChars="175" w:left="368"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ケージ交換時に消毒用エタノールおよびマイクロカットを使用し、飼育だな、床等の衛生管理を行う。</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８．動物の観察 </w:t>
      </w:r>
    </w:p>
    <w:p w:rsidR="00801D8C" w:rsidRDefault="00801D8C" w:rsidP="00801D8C">
      <w:pPr>
        <w:ind w:leftChars="175" w:left="368"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実験に影響を与えない頻度で通常の健康状態ならびに実験による健康への影響の把握を肉眼的に行う。繁殖をしている場合は、出産日（推定）、産仔数（頭数）、雌雄別頭数を記録し、保管する。なお、記録は専用のノート、ケージラベル等で保管する。</w:t>
      </w:r>
    </w:p>
    <w:p w:rsidR="00801D8C" w:rsidRDefault="00801D8C" w:rsidP="00801D8C">
      <w:pPr>
        <w:ind w:leftChars="175" w:left="368"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健康管理の一環として体重測定を定期的に実施することが望ましいが、実験結果、繁殖等に影響があると考えられる場合はその限りでない。</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９．作業をした者は、点検表にチェックを入れ、確認した後に退室する。</w:t>
      </w:r>
    </w:p>
    <w:p w:rsidR="00801D8C" w:rsidRDefault="00801D8C" w:rsidP="00801D8C">
      <w:pPr>
        <w:ind w:left="368" w:hangingChars="175" w:hanging="368"/>
        <w:rPr>
          <w:rFonts w:ascii="ＭＳ Ｐ明朝" w:eastAsia="ＭＳ Ｐ明朝" w:hAnsi="ＭＳ Ｐ明朝"/>
          <w:color w:val="000000"/>
          <w:szCs w:val="21"/>
        </w:rPr>
      </w:pPr>
      <w:r>
        <w:rPr>
          <w:rFonts w:ascii="ＭＳ Ｐ明朝" w:eastAsia="ＭＳ Ｐ明朝" w:hAnsi="ＭＳ Ｐ明朝" w:hint="eastAsia"/>
          <w:color w:val="000000"/>
          <w:szCs w:val="21"/>
        </w:rPr>
        <w:t>10．使用済みケージ等の処理について</w:t>
      </w:r>
    </w:p>
    <w:p w:rsidR="00DF7DE7" w:rsidRDefault="00801D8C" w:rsidP="00801D8C">
      <w:pPr>
        <w:ind w:leftChars="175" w:left="368"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使用済みのケージ等を布袋に封じ込め、１階の洗浄室へ運び、汚物処理等を行う。処理等については、別に定められた手順でおこなう。</w:t>
      </w:r>
    </w:p>
    <w:p w:rsidR="00DF7DE7" w:rsidRDefault="00DF7DE7">
      <w:pPr>
        <w:widowControl/>
        <w:jc w:val="left"/>
        <w:rPr>
          <w:rFonts w:ascii="ＭＳ Ｐ明朝" w:eastAsia="ＭＳ Ｐ明朝" w:hAnsi="ＭＳ Ｐ明朝"/>
          <w:color w:val="000000"/>
          <w:szCs w:val="21"/>
        </w:rPr>
      </w:pPr>
      <w:r>
        <w:rPr>
          <w:rFonts w:ascii="ＭＳ Ｐ明朝" w:eastAsia="ＭＳ Ｐ明朝" w:hAnsi="ＭＳ Ｐ明朝"/>
          <w:color w:val="000000"/>
          <w:szCs w:val="21"/>
        </w:rPr>
        <w:br w:type="page"/>
      </w:r>
    </w:p>
    <w:p w:rsidR="00801D8C" w:rsidRDefault="00801D8C" w:rsidP="00801D8C">
      <w:pPr>
        <w:ind w:leftChars="175" w:left="368" w:firstLineChars="100" w:firstLine="210"/>
        <w:rPr>
          <w:rFonts w:ascii="ＭＳ Ｐ明朝" w:eastAsia="ＭＳ Ｐ明朝" w:hAnsi="ＭＳ Ｐ明朝"/>
          <w:color w:val="000000"/>
          <w:szCs w:val="21"/>
        </w:rPr>
      </w:pPr>
    </w:p>
    <w:p w:rsidR="00801D8C" w:rsidRDefault="00801D8C" w:rsidP="005D6234">
      <w:pPr>
        <w:jc w:val="center"/>
        <w:rPr>
          <w:rFonts w:ascii="ＭＳ Ｐ明朝" w:eastAsia="ＭＳ Ｐ明朝" w:hAnsi="ＭＳ Ｐ明朝"/>
          <w:sz w:val="24"/>
        </w:rPr>
      </w:pPr>
      <w:r w:rsidRPr="0080676E">
        <w:rPr>
          <w:rFonts w:ascii="ＭＳ Ｐ明朝" w:eastAsia="ＭＳ Ｐ明朝" w:hAnsi="ＭＳ Ｐ明朝" w:hint="eastAsia"/>
          <w:sz w:val="24"/>
        </w:rPr>
        <w:t>国立大学法人浜松医科大学におけるラットの飼育に関する</w:t>
      </w:r>
      <w:r w:rsidRPr="0080676E">
        <w:rPr>
          <w:rFonts w:ascii="ＭＳ Ｐ明朝" w:eastAsia="ＭＳ Ｐ明朝" w:hAnsi="ＭＳ Ｐ明朝"/>
          <w:sz w:val="24"/>
        </w:rPr>
        <w:t>標準操作手順書</w:t>
      </w:r>
    </w:p>
    <w:p w:rsidR="005D6234" w:rsidRDefault="005D6234" w:rsidP="00801D8C">
      <w:pPr>
        <w:jc w:val="right"/>
        <w:rPr>
          <w:rFonts w:ascii="ＭＳ Ｐ明朝" w:eastAsia="ＭＳ Ｐ明朝" w:hAnsi="ＭＳ Ｐ明朝"/>
          <w:sz w:val="24"/>
        </w:rPr>
      </w:pPr>
    </w:p>
    <w:p w:rsidR="00801D8C" w:rsidRPr="0080676E" w:rsidRDefault="00801D8C" w:rsidP="00801D8C">
      <w:pPr>
        <w:jc w:val="right"/>
        <w:rPr>
          <w:rFonts w:ascii="ＭＳ Ｐ明朝" w:eastAsia="ＭＳ Ｐ明朝" w:hAnsi="ＭＳ Ｐ明朝"/>
          <w:sz w:val="28"/>
          <w:szCs w:val="28"/>
        </w:rPr>
      </w:pPr>
      <w:r w:rsidRPr="00D43700">
        <w:rPr>
          <w:rFonts w:ascii="ＭＳ Ｐ明朝" w:eastAsia="ＭＳ Ｐ明朝" w:hAnsi="ＭＳ Ｐ明朝"/>
        </w:rPr>
        <w:t>平成19年</w:t>
      </w:r>
      <w:r w:rsidRPr="00D43700">
        <w:rPr>
          <w:rFonts w:ascii="ＭＳ Ｐ明朝" w:eastAsia="ＭＳ Ｐ明朝" w:hAnsi="ＭＳ Ｐ明朝" w:hint="eastAsia"/>
        </w:rPr>
        <w:t>6</w:t>
      </w:r>
      <w:r w:rsidRPr="00D43700">
        <w:rPr>
          <w:rFonts w:ascii="ＭＳ Ｐ明朝" w:eastAsia="ＭＳ Ｐ明朝" w:hAnsi="ＭＳ Ｐ明朝"/>
        </w:rPr>
        <w:t>月</w:t>
      </w:r>
      <w:r>
        <w:rPr>
          <w:rFonts w:ascii="ＭＳ Ｐ明朝" w:eastAsia="ＭＳ Ｐ明朝" w:hAnsi="ＭＳ Ｐ明朝" w:hint="eastAsia"/>
        </w:rPr>
        <w:t>27</w:t>
      </w:r>
      <w:r w:rsidRPr="00D43700">
        <w:rPr>
          <w:rFonts w:ascii="ＭＳ Ｐ明朝" w:eastAsia="ＭＳ Ｐ明朝" w:hAnsi="ＭＳ Ｐ明朝"/>
        </w:rPr>
        <w:t>日</w:t>
      </w:r>
    </w:p>
    <w:p w:rsidR="00801D8C" w:rsidRDefault="00801D8C" w:rsidP="00801D8C">
      <w:pPr>
        <w:ind w:left="368" w:hangingChars="175" w:hanging="368"/>
        <w:rPr>
          <w:rFonts w:ascii="ＭＳ Ｐ明朝" w:eastAsia="ＭＳ Ｐ明朝" w:hAnsi="ＭＳ Ｐ明朝"/>
          <w:szCs w:val="21"/>
        </w:rPr>
      </w:pP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１．趣旨</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 xml:space="preserve">　　　　ラットを健康に保つために必要な飼育管理に関する事項を定める。</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２．対象者</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 xml:space="preserve">　　　　本手順書で教育および実務訓練を終了した者</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３．動物の収容ケージ等</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 xml:space="preserve">　　　　動物は国内で販売されているラットの専用飼育ケージ、ふた、給水ビン、床敷（チップ</w:t>
      </w:r>
      <w:r w:rsidRPr="00D43700">
        <w:rPr>
          <w:rFonts w:ascii="ＭＳ Ｐ明朝" w:eastAsia="ＭＳ Ｐ明朝" w:hAnsi="ＭＳ Ｐ明朝"/>
          <w:szCs w:val="21"/>
        </w:rPr>
        <w:t>）</w:t>
      </w:r>
      <w:r w:rsidRPr="00D43700">
        <w:rPr>
          <w:rFonts w:ascii="ＭＳ Ｐ明朝" w:eastAsia="ＭＳ Ｐ明朝" w:hAnsi="ＭＳ Ｐ明朝" w:hint="eastAsia"/>
          <w:szCs w:val="21"/>
        </w:rPr>
        <w:t>を用い、そのケージの床面積を考慮して動物を収容する。なお、これらは、すべてオートクレーブ滅菌したものとする。</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４．入室に際しての着衣等について</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 xml:space="preserve">　　　　入室に際しては、マスク、手袋およびキャップを装着し、飼育室専用のサンダル（白</w:t>
      </w:r>
      <w:r w:rsidRPr="00D43700">
        <w:rPr>
          <w:rFonts w:ascii="ＭＳ Ｐ明朝" w:eastAsia="ＭＳ Ｐ明朝" w:hAnsi="ＭＳ Ｐ明朝"/>
          <w:szCs w:val="21"/>
        </w:rPr>
        <w:t>）</w:t>
      </w:r>
      <w:r w:rsidRPr="00D43700">
        <w:rPr>
          <w:rFonts w:ascii="ＭＳ Ｐ明朝" w:eastAsia="ＭＳ Ｐ明朝" w:hAnsi="ＭＳ Ｐ明朝" w:hint="eastAsia"/>
          <w:szCs w:val="21"/>
        </w:rPr>
        <w:t>に履き替える。また、飼育室では専用の作業衣（男性用はブルー、女性用はピンク</w:t>
      </w:r>
      <w:r w:rsidRPr="00D43700">
        <w:rPr>
          <w:rFonts w:ascii="ＭＳ Ｐ明朝" w:eastAsia="ＭＳ Ｐ明朝" w:hAnsi="ＭＳ Ｐ明朝"/>
          <w:szCs w:val="21"/>
        </w:rPr>
        <w:t>）</w:t>
      </w:r>
      <w:r w:rsidRPr="00D43700">
        <w:rPr>
          <w:rFonts w:ascii="ＭＳ Ｐ明朝" w:eastAsia="ＭＳ Ｐ明朝" w:hAnsi="ＭＳ Ｐ明朝" w:hint="eastAsia"/>
          <w:szCs w:val="21"/>
        </w:rPr>
        <w:t>を着衣する。</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５．飼料</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 xml:space="preserve">　　　飼料は、当施設で定めた製造後6ヶ月以内のものとする。</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６．ケージ交換ならびに給餌、給水</w:t>
      </w:r>
    </w:p>
    <w:p w:rsidR="00801D8C" w:rsidRPr="00D43700" w:rsidRDefault="00801D8C" w:rsidP="00801D8C">
      <w:pPr>
        <w:ind w:leftChars="175" w:left="368" w:firstLineChars="100" w:firstLine="210"/>
        <w:rPr>
          <w:rFonts w:ascii="ＭＳ Ｐ明朝" w:eastAsia="ＭＳ Ｐ明朝" w:hAnsi="ＭＳ Ｐ明朝"/>
          <w:szCs w:val="21"/>
        </w:rPr>
      </w:pPr>
      <w:r w:rsidRPr="00D43700">
        <w:rPr>
          <w:rFonts w:ascii="ＭＳ Ｐ明朝" w:eastAsia="ＭＳ Ｐ明朝" w:hAnsi="ＭＳ Ｐ明朝" w:hint="eastAsia"/>
          <w:szCs w:val="21"/>
        </w:rPr>
        <w:t>少なくとも一週間に一度床替(ケージ交換)を行い、同時に給餌給水を行う。動物が自由摂取できるようにケージフタに設けられているバケットに給餌する。上水道水または上水道水を滅菌した滅菌水を給水ビンに充填し、自由摂取できるようにケージフタの所定の位置に装着する。</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７．飼育室内の消毒等、衛生管理</w:t>
      </w:r>
    </w:p>
    <w:p w:rsidR="00801D8C" w:rsidRPr="00D43700" w:rsidRDefault="00801D8C" w:rsidP="00801D8C">
      <w:pPr>
        <w:ind w:leftChars="175" w:left="368" w:firstLineChars="100" w:firstLine="210"/>
        <w:rPr>
          <w:rFonts w:ascii="ＭＳ Ｐ明朝" w:eastAsia="ＭＳ Ｐ明朝" w:hAnsi="ＭＳ Ｐ明朝"/>
          <w:szCs w:val="21"/>
        </w:rPr>
      </w:pPr>
      <w:r w:rsidRPr="00D43700">
        <w:rPr>
          <w:rFonts w:ascii="ＭＳ Ｐ明朝" w:eastAsia="ＭＳ Ｐ明朝" w:hAnsi="ＭＳ Ｐ明朝" w:hint="eastAsia"/>
          <w:szCs w:val="21"/>
        </w:rPr>
        <w:t>ケージ交換時に消毒用エタノールおよびマイクロカットを使用し、飼育だな、床等の衛生管理を行う。</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 xml:space="preserve">８．動物の観察 </w:t>
      </w:r>
    </w:p>
    <w:p w:rsidR="00801D8C" w:rsidRPr="00D43700" w:rsidRDefault="00801D8C" w:rsidP="00801D8C">
      <w:pPr>
        <w:ind w:leftChars="175" w:left="368" w:firstLineChars="100" w:firstLine="210"/>
        <w:rPr>
          <w:rFonts w:ascii="ＭＳ Ｐ明朝" w:eastAsia="ＭＳ Ｐ明朝" w:hAnsi="ＭＳ Ｐ明朝"/>
          <w:szCs w:val="21"/>
        </w:rPr>
      </w:pPr>
      <w:r w:rsidRPr="00D43700">
        <w:rPr>
          <w:rFonts w:ascii="ＭＳ Ｐ明朝" w:eastAsia="ＭＳ Ｐ明朝" w:hAnsi="ＭＳ Ｐ明朝" w:hint="eastAsia"/>
          <w:szCs w:val="21"/>
        </w:rPr>
        <w:t>実験に影響を与えない頻度で通常の健康状態ならびに実験による健康への影響の把握を肉眼的に行う。繁殖をしている場合は、出産日（推定）、産仔数（頭数）、雌雄別頭数を記録し、保管する。なお、記録は専用のノート、ケージラベル等で保管する。</w:t>
      </w:r>
    </w:p>
    <w:p w:rsidR="00801D8C" w:rsidRPr="00D43700" w:rsidRDefault="00801D8C" w:rsidP="00801D8C">
      <w:pPr>
        <w:ind w:leftChars="175" w:left="368" w:firstLineChars="100" w:firstLine="210"/>
        <w:rPr>
          <w:rFonts w:ascii="ＭＳ Ｐ明朝" w:eastAsia="ＭＳ Ｐ明朝" w:hAnsi="ＭＳ Ｐ明朝"/>
          <w:szCs w:val="21"/>
        </w:rPr>
      </w:pPr>
      <w:r w:rsidRPr="00D43700">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９．作業をした者は、点検表にチェックを入れ、確認した後に退室する。</w:t>
      </w:r>
    </w:p>
    <w:p w:rsidR="00801D8C" w:rsidRPr="00D43700" w:rsidRDefault="00801D8C" w:rsidP="00801D8C">
      <w:pPr>
        <w:ind w:left="368" w:hangingChars="175" w:hanging="368"/>
        <w:rPr>
          <w:rFonts w:ascii="ＭＳ Ｐ明朝" w:eastAsia="ＭＳ Ｐ明朝" w:hAnsi="ＭＳ Ｐ明朝"/>
          <w:szCs w:val="21"/>
        </w:rPr>
      </w:pPr>
      <w:r w:rsidRPr="00D43700">
        <w:rPr>
          <w:rFonts w:ascii="ＭＳ Ｐ明朝" w:eastAsia="ＭＳ Ｐ明朝" w:hAnsi="ＭＳ Ｐ明朝" w:hint="eastAsia"/>
          <w:szCs w:val="21"/>
        </w:rPr>
        <w:t>10．使用済みケージ等の処理について</w:t>
      </w:r>
    </w:p>
    <w:p w:rsidR="00DF7DE7" w:rsidRDefault="00801D8C" w:rsidP="00801D8C">
      <w:pPr>
        <w:ind w:leftChars="175" w:left="368" w:firstLineChars="100" w:firstLine="210"/>
        <w:rPr>
          <w:rFonts w:ascii="ＭＳ Ｐ明朝" w:eastAsia="ＭＳ Ｐ明朝" w:hAnsi="ＭＳ Ｐ明朝"/>
          <w:szCs w:val="21"/>
        </w:rPr>
      </w:pPr>
      <w:r w:rsidRPr="00D43700">
        <w:rPr>
          <w:rFonts w:ascii="ＭＳ Ｐ明朝" w:eastAsia="ＭＳ Ｐ明朝" w:hAnsi="ＭＳ Ｐ明朝" w:hint="eastAsia"/>
          <w:szCs w:val="21"/>
        </w:rPr>
        <w:t>使用済みのケージ等を布袋に封じ込め、１階の洗浄室へ運び、汚物処理等を行う。処理等については、別に定められた手順でおこなう。</w:t>
      </w:r>
    </w:p>
    <w:p w:rsidR="00DF7DE7" w:rsidRDefault="00DF7DE7">
      <w:pPr>
        <w:widowControl/>
        <w:jc w:val="left"/>
        <w:rPr>
          <w:rFonts w:ascii="ＭＳ Ｐ明朝" w:eastAsia="ＭＳ Ｐ明朝" w:hAnsi="ＭＳ Ｐ明朝"/>
          <w:szCs w:val="21"/>
        </w:rPr>
      </w:pPr>
      <w:r>
        <w:rPr>
          <w:rFonts w:ascii="ＭＳ Ｐ明朝" w:eastAsia="ＭＳ Ｐ明朝" w:hAnsi="ＭＳ Ｐ明朝"/>
          <w:szCs w:val="21"/>
        </w:rPr>
        <w:br w:type="page"/>
      </w:r>
    </w:p>
    <w:p w:rsidR="00801D8C" w:rsidRPr="00D43700" w:rsidRDefault="00801D8C" w:rsidP="00801D8C">
      <w:pPr>
        <w:ind w:leftChars="175" w:left="368" w:firstLineChars="100" w:firstLine="210"/>
        <w:rPr>
          <w:rFonts w:ascii="ＭＳ Ｐ明朝" w:eastAsia="ＭＳ Ｐ明朝" w:hAnsi="ＭＳ Ｐ明朝"/>
          <w:szCs w:val="21"/>
        </w:rPr>
      </w:pPr>
    </w:p>
    <w:p w:rsidR="00801D8C" w:rsidRPr="00F21177" w:rsidRDefault="00801D8C" w:rsidP="005D6234">
      <w:pPr>
        <w:jc w:val="center"/>
        <w:rPr>
          <w:rFonts w:ascii="ＭＳ Ｐ明朝" w:eastAsia="ＭＳ Ｐ明朝" w:hAnsi="ＭＳ Ｐ明朝"/>
          <w:sz w:val="24"/>
        </w:rPr>
      </w:pPr>
      <w:r w:rsidRPr="00F21177">
        <w:rPr>
          <w:rFonts w:ascii="ＭＳ Ｐ明朝" w:eastAsia="ＭＳ Ｐ明朝" w:hAnsi="ＭＳ Ｐ明朝" w:hint="eastAsia"/>
          <w:sz w:val="24"/>
        </w:rPr>
        <w:t>国立大学法人浜松医科大学における</w:t>
      </w:r>
      <w:r>
        <w:rPr>
          <w:rFonts w:ascii="ＭＳ Ｐ明朝" w:eastAsia="ＭＳ Ｐ明朝" w:hAnsi="ＭＳ Ｐ明朝" w:hint="eastAsia"/>
          <w:sz w:val="24"/>
        </w:rPr>
        <w:t>マウス、ラット以外の</w:t>
      </w:r>
      <w:r w:rsidRPr="00F21177">
        <w:rPr>
          <w:rFonts w:ascii="ＭＳ Ｐ明朝" w:eastAsia="ＭＳ Ｐ明朝" w:hAnsi="ＭＳ Ｐ明朝" w:hint="eastAsia"/>
          <w:sz w:val="24"/>
        </w:rPr>
        <w:t>小動物の飼育に関する</w:t>
      </w:r>
      <w:r w:rsidRPr="00F21177">
        <w:rPr>
          <w:rFonts w:ascii="ＭＳ Ｐ明朝" w:eastAsia="ＭＳ Ｐ明朝" w:hAnsi="ＭＳ Ｐ明朝"/>
          <w:sz w:val="24"/>
        </w:rPr>
        <w:t>標準操作手順書</w:t>
      </w:r>
    </w:p>
    <w:p w:rsidR="00801D8C" w:rsidRDefault="00801D8C" w:rsidP="00801D8C">
      <w:pPr>
        <w:ind w:left="368" w:hangingChars="175" w:hanging="368"/>
        <w:rPr>
          <w:rFonts w:ascii="ＭＳ Ｐ明朝" w:eastAsia="ＭＳ Ｐ明朝" w:hAnsi="ＭＳ Ｐ明朝"/>
        </w:rPr>
      </w:pPr>
    </w:p>
    <w:p w:rsidR="00801D8C" w:rsidRDefault="00801D8C" w:rsidP="00801D8C">
      <w:pPr>
        <w:ind w:left="368" w:hangingChars="175" w:hanging="368"/>
        <w:jc w:val="right"/>
        <w:rPr>
          <w:rFonts w:ascii="ＭＳ Ｐ明朝" w:eastAsia="ＭＳ Ｐ明朝" w:hAnsi="ＭＳ Ｐ明朝"/>
        </w:rPr>
      </w:pPr>
      <w:r w:rsidRPr="00F21177">
        <w:rPr>
          <w:rFonts w:ascii="ＭＳ Ｐ明朝" w:eastAsia="ＭＳ Ｐ明朝" w:hAnsi="ＭＳ Ｐ明朝"/>
        </w:rPr>
        <w:t>平成19年</w:t>
      </w:r>
      <w:r w:rsidRPr="00F21177">
        <w:rPr>
          <w:rFonts w:ascii="ＭＳ Ｐ明朝" w:eastAsia="ＭＳ Ｐ明朝" w:hAnsi="ＭＳ Ｐ明朝" w:hint="eastAsia"/>
        </w:rPr>
        <w:t>6</w:t>
      </w:r>
      <w:r w:rsidRPr="00F21177">
        <w:rPr>
          <w:rFonts w:ascii="ＭＳ Ｐ明朝" w:eastAsia="ＭＳ Ｐ明朝" w:hAnsi="ＭＳ Ｐ明朝"/>
        </w:rPr>
        <w:t>月</w:t>
      </w:r>
      <w:r>
        <w:rPr>
          <w:rFonts w:ascii="ＭＳ Ｐ明朝" w:eastAsia="ＭＳ Ｐ明朝" w:hAnsi="ＭＳ Ｐ明朝" w:hint="eastAsia"/>
        </w:rPr>
        <w:t>27</w:t>
      </w:r>
      <w:r w:rsidRPr="00F21177">
        <w:rPr>
          <w:rFonts w:ascii="ＭＳ Ｐ明朝" w:eastAsia="ＭＳ Ｐ明朝" w:hAnsi="ＭＳ Ｐ明朝"/>
        </w:rPr>
        <w:t>日</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１．趣旨</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 xml:space="preserve">　　　　マウス、ラット以外の小動物（ハムスター、スナネズミなど）を健康に保つために必要な飼育管理に関する事項を定める。</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２．対象者</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 xml:space="preserve">　　　　本手順書で教育および実務訓練を終了した者</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３．動物の収容ケージ等</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 xml:space="preserve">　　　　動物は国内で販売されているマウス、ラット以外の小動物（ハムスター、スナネズミなど）の専用あるいはそれに準ずる飼育ケージ、ふた、給水ビン、床敷（チップ</w:t>
      </w:r>
      <w:r w:rsidRPr="00F21177">
        <w:rPr>
          <w:rFonts w:ascii="ＭＳ Ｐ明朝" w:eastAsia="ＭＳ Ｐ明朝" w:hAnsi="ＭＳ Ｐ明朝"/>
          <w:szCs w:val="21"/>
        </w:rPr>
        <w:t>）</w:t>
      </w:r>
      <w:r w:rsidRPr="00F21177">
        <w:rPr>
          <w:rFonts w:ascii="ＭＳ Ｐ明朝" w:eastAsia="ＭＳ Ｐ明朝" w:hAnsi="ＭＳ Ｐ明朝" w:hint="eastAsia"/>
          <w:szCs w:val="21"/>
        </w:rPr>
        <w:t>を用い、そのケージの床面積を考慮して動物を収容する。なお、これらは、すべてオートクレーブ滅菌したものとする。</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４．入室に際しての着衣等について</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 xml:space="preserve">　　　　入室に際しては、マスク、手袋およびキャップを装着し、飼育室専用のサンダル（白</w:t>
      </w:r>
      <w:r w:rsidRPr="00F21177">
        <w:rPr>
          <w:rFonts w:ascii="ＭＳ Ｐ明朝" w:eastAsia="ＭＳ Ｐ明朝" w:hAnsi="ＭＳ Ｐ明朝"/>
          <w:szCs w:val="21"/>
        </w:rPr>
        <w:t>）</w:t>
      </w:r>
      <w:r w:rsidRPr="00F21177">
        <w:rPr>
          <w:rFonts w:ascii="ＭＳ Ｐ明朝" w:eastAsia="ＭＳ Ｐ明朝" w:hAnsi="ＭＳ Ｐ明朝" w:hint="eastAsia"/>
          <w:szCs w:val="21"/>
        </w:rPr>
        <w:t>に履き替える。また、飼育室では専用の作業衣（男性用はブルー、女性用はピンク</w:t>
      </w:r>
      <w:r w:rsidRPr="00F21177">
        <w:rPr>
          <w:rFonts w:ascii="ＭＳ Ｐ明朝" w:eastAsia="ＭＳ Ｐ明朝" w:hAnsi="ＭＳ Ｐ明朝"/>
          <w:szCs w:val="21"/>
        </w:rPr>
        <w:t>）</w:t>
      </w:r>
      <w:r w:rsidRPr="00F21177">
        <w:rPr>
          <w:rFonts w:ascii="ＭＳ Ｐ明朝" w:eastAsia="ＭＳ Ｐ明朝" w:hAnsi="ＭＳ Ｐ明朝" w:hint="eastAsia"/>
          <w:szCs w:val="21"/>
        </w:rPr>
        <w:t>を着衣する。</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５．飼料</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 xml:space="preserve">　　　飼料は、当施設で定めた製造後6ヶ月以内のものとする。</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６．ケージ交換ならびに給餌、給水</w:t>
      </w:r>
    </w:p>
    <w:p w:rsidR="00801D8C" w:rsidRPr="00F21177" w:rsidRDefault="00801D8C" w:rsidP="00801D8C">
      <w:pPr>
        <w:ind w:leftChars="175" w:left="368" w:firstLineChars="100" w:firstLine="210"/>
        <w:rPr>
          <w:rFonts w:ascii="ＭＳ Ｐ明朝" w:eastAsia="ＭＳ Ｐ明朝" w:hAnsi="ＭＳ Ｐ明朝"/>
          <w:szCs w:val="21"/>
        </w:rPr>
      </w:pPr>
      <w:r w:rsidRPr="00F21177">
        <w:rPr>
          <w:rFonts w:ascii="ＭＳ Ｐ明朝" w:eastAsia="ＭＳ Ｐ明朝" w:hAnsi="ＭＳ Ｐ明朝" w:hint="eastAsia"/>
          <w:szCs w:val="21"/>
        </w:rPr>
        <w:t>少なくとも一週間に一度床替(ケージ交換)を行い、同時に給餌給水を行う。動物が自由摂取できるようにケージフタに設けられているバケットに給餌する。上水道水または上水道水を滅菌した滅菌水を給水ビンに充填し、自由摂取できるようにケージフタの所定の位置に装着する。</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７．飼育室内の消毒等、衛生管理</w:t>
      </w:r>
    </w:p>
    <w:p w:rsidR="00801D8C" w:rsidRPr="00F21177" w:rsidRDefault="00801D8C" w:rsidP="00801D8C">
      <w:pPr>
        <w:ind w:leftChars="175" w:left="368" w:firstLineChars="100" w:firstLine="210"/>
        <w:rPr>
          <w:rFonts w:ascii="ＭＳ Ｐ明朝" w:eastAsia="ＭＳ Ｐ明朝" w:hAnsi="ＭＳ Ｐ明朝"/>
          <w:szCs w:val="21"/>
        </w:rPr>
      </w:pPr>
      <w:r w:rsidRPr="00F21177">
        <w:rPr>
          <w:rFonts w:ascii="ＭＳ Ｐ明朝" w:eastAsia="ＭＳ Ｐ明朝" w:hAnsi="ＭＳ Ｐ明朝" w:hint="eastAsia"/>
          <w:szCs w:val="21"/>
        </w:rPr>
        <w:t>ケージ交換時に消毒用エタノールおよびマイクロカットを使用し、飼育だな、床等の衛生管理を行う。</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 xml:space="preserve">８．動物の観察 </w:t>
      </w:r>
    </w:p>
    <w:p w:rsidR="00801D8C" w:rsidRPr="00F21177" w:rsidRDefault="00801D8C" w:rsidP="00801D8C">
      <w:pPr>
        <w:ind w:leftChars="175" w:left="368" w:firstLineChars="100" w:firstLine="210"/>
        <w:rPr>
          <w:rFonts w:ascii="ＭＳ Ｐ明朝" w:eastAsia="ＭＳ Ｐ明朝" w:hAnsi="ＭＳ Ｐ明朝"/>
          <w:szCs w:val="21"/>
        </w:rPr>
      </w:pPr>
      <w:r w:rsidRPr="00F21177">
        <w:rPr>
          <w:rFonts w:ascii="ＭＳ Ｐ明朝" w:eastAsia="ＭＳ Ｐ明朝" w:hAnsi="ＭＳ Ｐ明朝" w:hint="eastAsia"/>
          <w:szCs w:val="21"/>
        </w:rPr>
        <w:t>実験に影響を与えない頻度で通常の健康状態ならびに実験による健康への影響の把握を肉眼的に行う。繁殖をしている場合は、出産日（推定）、産仔数（頭数）、雌雄別頭数を記録し、保管する。なお、記録は専用のノート、ケージラベル等で保管する。</w:t>
      </w:r>
    </w:p>
    <w:p w:rsidR="00801D8C" w:rsidRPr="00F21177" w:rsidRDefault="00801D8C" w:rsidP="00801D8C">
      <w:pPr>
        <w:ind w:leftChars="175" w:left="368" w:firstLineChars="100" w:firstLine="210"/>
        <w:rPr>
          <w:rFonts w:ascii="ＭＳ Ｐ明朝" w:eastAsia="ＭＳ Ｐ明朝" w:hAnsi="ＭＳ Ｐ明朝"/>
          <w:szCs w:val="21"/>
        </w:rPr>
      </w:pPr>
      <w:r w:rsidRPr="00F21177">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９．作業をした者は、点検表にチェックを入れ、確認した後に退室する。</w:t>
      </w:r>
    </w:p>
    <w:p w:rsidR="00801D8C" w:rsidRPr="00F21177" w:rsidRDefault="00801D8C" w:rsidP="00801D8C">
      <w:pPr>
        <w:ind w:left="368" w:hangingChars="175" w:hanging="368"/>
        <w:rPr>
          <w:rFonts w:ascii="ＭＳ Ｐ明朝" w:eastAsia="ＭＳ Ｐ明朝" w:hAnsi="ＭＳ Ｐ明朝"/>
          <w:szCs w:val="21"/>
        </w:rPr>
      </w:pPr>
      <w:r w:rsidRPr="00F21177">
        <w:rPr>
          <w:rFonts w:ascii="ＭＳ Ｐ明朝" w:eastAsia="ＭＳ Ｐ明朝" w:hAnsi="ＭＳ Ｐ明朝" w:hint="eastAsia"/>
          <w:szCs w:val="21"/>
        </w:rPr>
        <w:t>10．使用済みケージ等の処理について</w:t>
      </w:r>
    </w:p>
    <w:p w:rsidR="00DF7DE7" w:rsidRDefault="00801D8C" w:rsidP="00801D8C">
      <w:pPr>
        <w:ind w:leftChars="175" w:left="368" w:firstLineChars="100" w:firstLine="210"/>
        <w:rPr>
          <w:rFonts w:ascii="ＭＳ Ｐ明朝" w:eastAsia="ＭＳ Ｐ明朝" w:hAnsi="ＭＳ Ｐ明朝"/>
          <w:szCs w:val="21"/>
        </w:rPr>
      </w:pPr>
      <w:r w:rsidRPr="00F21177">
        <w:rPr>
          <w:rFonts w:ascii="ＭＳ Ｐ明朝" w:eastAsia="ＭＳ Ｐ明朝" w:hAnsi="ＭＳ Ｐ明朝" w:hint="eastAsia"/>
          <w:szCs w:val="21"/>
        </w:rPr>
        <w:t>使用済みのケージ等を布袋に封じ込め、１階の洗浄室へ運び、汚物処理等を行う。処理等については、別に定められた手順でおこなう。</w:t>
      </w:r>
    </w:p>
    <w:p w:rsidR="00DF7DE7" w:rsidRDefault="00DF7DE7">
      <w:pPr>
        <w:widowControl/>
        <w:jc w:val="left"/>
        <w:rPr>
          <w:rFonts w:ascii="ＭＳ Ｐ明朝" w:eastAsia="ＭＳ Ｐ明朝" w:hAnsi="ＭＳ Ｐ明朝"/>
          <w:szCs w:val="21"/>
        </w:rPr>
      </w:pPr>
      <w:r>
        <w:rPr>
          <w:rFonts w:ascii="ＭＳ Ｐ明朝" w:eastAsia="ＭＳ Ｐ明朝" w:hAnsi="ＭＳ Ｐ明朝"/>
          <w:szCs w:val="21"/>
        </w:rPr>
        <w:br w:type="page"/>
      </w:r>
    </w:p>
    <w:p w:rsidR="00801D8C" w:rsidRPr="00F21177" w:rsidRDefault="00801D8C" w:rsidP="00801D8C">
      <w:pPr>
        <w:ind w:leftChars="175" w:left="368" w:firstLineChars="100" w:firstLine="210"/>
        <w:rPr>
          <w:rFonts w:ascii="ＭＳ Ｐ明朝" w:eastAsia="ＭＳ Ｐ明朝" w:hAnsi="ＭＳ Ｐ明朝"/>
          <w:szCs w:val="21"/>
        </w:rPr>
      </w:pPr>
    </w:p>
    <w:p w:rsidR="00801D8C" w:rsidRDefault="00801D8C" w:rsidP="005D6234">
      <w:pPr>
        <w:jc w:val="center"/>
        <w:rPr>
          <w:rFonts w:ascii="ＭＳ Ｐ明朝" w:eastAsia="ＭＳ Ｐ明朝" w:hAnsi="ＭＳ Ｐ明朝"/>
          <w:sz w:val="24"/>
        </w:rPr>
      </w:pPr>
      <w:r w:rsidRPr="00D52DFD">
        <w:rPr>
          <w:rFonts w:ascii="ＭＳ Ｐ明朝" w:eastAsia="ＭＳ Ｐ明朝" w:hAnsi="ＭＳ Ｐ明朝" w:hint="eastAsia"/>
          <w:sz w:val="24"/>
        </w:rPr>
        <w:t>国立大学法人浜松医科大学における</w:t>
      </w:r>
      <w:r>
        <w:rPr>
          <w:rFonts w:ascii="ＭＳ Ｐ明朝" w:eastAsia="ＭＳ Ｐ明朝" w:hAnsi="ＭＳ Ｐ明朝" w:hint="eastAsia"/>
          <w:sz w:val="24"/>
        </w:rPr>
        <w:t>モルモット</w:t>
      </w:r>
      <w:r w:rsidRPr="00D52DFD">
        <w:rPr>
          <w:rFonts w:ascii="ＭＳ Ｐ明朝" w:eastAsia="ＭＳ Ｐ明朝" w:hAnsi="ＭＳ Ｐ明朝" w:hint="eastAsia"/>
          <w:sz w:val="24"/>
        </w:rPr>
        <w:t>の飼育に関する</w:t>
      </w:r>
      <w:r w:rsidRPr="00D52DFD">
        <w:rPr>
          <w:rFonts w:ascii="ＭＳ Ｐ明朝" w:eastAsia="ＭＳ Ｐ明朝" w:hAnsi="ＭＳ Ｐ明朝"/>
          <w:sz w:val="24"/>
        </w:rPr>
        <w:t>標準操作手順書</w:t>
      </w:r>
    </w:p>
    <w:p w:rsidR="00801D8C" w:rsidRPr="00D52DFD" w:rsidRDefault="00801D8C" w:rsidP="00801D8C">
      <w:pPr>
        <w:jc w:val="center"/>
        <w:rPr>
          <w:rFonts w:ascii="ＭＳ Ｐ明朝" w:eastAsia="ＭＳ Ｐ明朝" w:hAnsi="ＭＳ Ｐ明朝"/>
          <w:sz w:val="24"/>
        </w:rPr>
      </w:pPr>
    </w:p>
    <w:p w:rsidR="00801D8C" w:rsidRDefault="00801D8C" w:rsidP="005D6234">
      <w:pPr>
        <w:ind w:leftChars="100" w:left="210" w:firstLineChars="3000" w:firstLine="6300"/>
        <w:jc w:val="right"/>
        <w:rPr>
          <w:rFonts w:ascii="ＭＳ Ｐ明朝" w:eastAsia="ＭＳ Ｐ明朝" w:hAnsi="ＭＳ Ｐ明朝"/>
          <w:szCs w:val="21"/>
        </w:rPr>
      </w:pPr>
      <w:r>
        <w:rPr>
          <w:rFonts w:ascii="ＭＳ Ｐ明朝" w:eastAsia="ＭＳ Ｐ明朝" w:hAnsi="ＭＳ Ｐ明朝" w:hint="eastAsia"/>
          <w:szCs w:val="21"/>
        </w:rPr>
        <w:t>2007年6月27日</w:t>
      </w:r>
    </w:p>
    <w:p w:rsidR="00801D8C" w:rsidRDefault="00801D8C" w:rsidP="005D6234">
      <w:pPr>
        <w:ind w:firstLineChars="2900" w:firstLine="6090"/>
        <w:jc w:val="right"/>
        <w:rPr>
          <w:rFonts w:ascii="ＭＳ Ｐ明朝" w:eastAsia="ＭＳ Ｐ明朝" w:hAnsi="ＭＳ Ｐ明朝"/>
          <w:szCs w:val="21"/>
        </w:rPr>
      </w:pPr>
      <w:r>
        <w:rPr>
          <w:rFonts w:ascii="ＭＳ Ｐ明朝" w:eastAsia="ＭＳ Ｐ明朝" w:hAnsi="ＭＳ Ｐ明朝" w:hint="eastAsia"/>
        </w:rPr>
        <w:t>改定2011</w:t>
      </w:r>
      <w:r w:rsidRPr="00D52DFD">
        <w:rPr>
          <w:rFonts w:ascii="ＭＳ Ｐ明朝" w:eastAsia="ＭＳ Ｐ明朝" w:hAnsi="ＭＳ Ｐ明朝"/>
        </w:rPr>
        <w:t>年</w:t>
      </w:r>
      <w:r>
        <w:rPr>
          <w:rFonts w:ascii="ＭＳ Ｐ明朝" w:eastAsia="ＭＳ Ｐ明朝" w:hAnsi="ＭＳ Ｐ明朝" w:hint="eastAsia"/>
        </w:rPr>
        <w:t>8</w:t>
      </w:r>
      <w:r w:rsidRPr="00D52DFD">
        <w:rPr>
          <w:rFonts w:ascii="ＭＳ Ｐ明朝" w:eastAsia="ＭＳ Ｐ明朝" w:hAnsi="ＭＳ Ｐ明朝"/>
        </w:rPr>
        <w:t>月</w:t>
      </w:r>
      <w:r>
        <w:rPr>
          <w:rFonts w:ascii="ＭＳ Ｐ明朝" w:eastAsia="ＭＳ Ｐ明朝" w:hAnsi="ＭＳ Ｐ明朝" w:hint="eastAsia"/>
        </w:rPr>
        <w:t>3</w:t>
      </w:r>
      <w:r w:rsidRPr="00D52DFD">
        <w:rPr>
          <w:rFonts w:ascii="ＭＳ Ｐ明朝" w:eastAsia="ＭＳ Ｐ明朝" w:hAnsi="ＭＳ Ｐ明朝"/>
        </w:rPr>
        <w:t>日</w:t>
      </w:r>
    </w:p>
    <w:p w:rsidR="00801D8C" w:rsidRDefault="00801D8C" w:rsidP="00801D8C">
      <w:pPr>
        <w:ind w:left="368" w:hangingChars="175" w:hanging="368"/>
        <w:rPr>
          <w:rFonts w:ascii="ＭＳ Ｐ明朝" w:eastAsia="ＭＳ Ｐ明朝" w:hAnsi="ＭＳ Ｐ明朝"/>
          <w:szCs w:val="21"/>
        </w:rPr>
      </w:pP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１．趣旨</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 xml:space="preserve">　　　　モルモットを健康に保つために必要な飼育管理に関する事項を定める。</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２．対象者</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 xml:space="preserve">　　　　本手順書で教育および実務訓練を終了した者</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３．動物の収容ケージ等</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 xml:space="preserve">　　　　動物は国内で販売されているモルモット専用飼育ケージを用い、その床面積を考慮して動物を収容する。</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４．入室に際しての着衣等について</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 xml:space="preserve">　　　　入室に際しては、マスク、手袋およびキャップを装着し、飼育室専用のサンダル（白</w:t>
      </w:r>
      <w:r w:rsidRPr="00D52DFD">
        <w:rPr>
          <w:rFonts w:ascii="ＭＳ Ｐ明朝" w:eastAsia="ＭＳ Ｐ明朝" w:hAnsi="ＭＳ Ｐ明朝"/>
          <w:szCs w:val="21"/>
        </w:rPr>
        <w:t>）</w:t>
      </w:r>
      <w:r w:rsidRPr="00D52DFD">
        <w:rPr>
          <w:rFonts w:ascii="ＭＳ Ｐ明朝" w:eastAsia="ＭＳ Ｐ明朝" w:hAnsi="ＭＳ Ｐ明朝" w:hint="eastAsia"/>
          <w:szCs w:val="21"/>
        </w:rPr>
        <w:t>に履き替える。また、飼育室では専用の作業衣（男性用はブルー、女性用はピンク</w:t>
      </w:r>
      <w:r w:rsidRPr="00D52DFD">
        <w:rPr>
          <w:rFonts w:ascii="ＭＳ Ｐ明朝" w:eastAsia="ＭＳ Ｐ明朝" w:hAnsi="ＭＳ Ｐ明朝"/>
          <w:szCs w:val="21"/>
        </w:rPr>
        <w:t>）</w:t>
      </w:r>
      <w:r w:rsidRPr="00D52DFD">
        <w:rPr>
          <w:rFonts w:ascii="ＭＳ Ｐ明朝" w:eastAsia="ＭＳ Ｐ明朝" w:hAnsi="ＭＳ Ｐ明朝" w:hint="eastAsia"/>
          <w:szCs w:val="21"/>
        </w:rPr>
        <w:t>を着ける。</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５．飼料</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 xml:space="preserve">　　　飼料は、当施設で定めた製造後6ヶ月以内のものとする。</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６．給餌、給水ならびにケージ交換</w:t>
      </w:r>
    </w:p>
    <w:p w:rsidR="00801D8C" w:rsidRDefault="00801D8C" w:rsidP="00801D8C">
      <w:pPr>
        <w:ind w:leftChars="175" w:left="368" w:firstLineChars="100" w:firstLine="210"/>
        <w:rPr>
          <w:rFonts w:ascii="ＭＳ Ｐ明朝" w:eastAsia="ＭＳ Ｐ明朝" w:hAnsi="ＭＳ Ｐ明朝"/>
          <w:color w:val="FF0000"/>
          <w:szCs w:val="21"/>
        </w:rPr>
      </w:pPr>
      <w:r w:rsidRPr="00D52DFD">
        <w:rPr>
          <w:rFonts w:ascii="ＭＳ Ｐ明朝" w:eastAsia="ＭＳ Ｐ明朝" w:hAnsi="ＭＳ Ｐ明朝" w:hint="eastAsia"/>
          <w:szCs w:val="21"/>
        </w:rPr>
        <w:t>給餌は原則として毎日行う。</w:t>
      </w:r>
      <w:r w:rsidRPr="00F70864">
        <w:rPr>
          <w:rFonts w:ascii="ＭＳ Ｐ明朝" w:eastAsia="ＭＳ Ｐ明朝" w:hAnsi="ＭＳ Ｐ明朝" w:hint="eastAsia"/>
          <w:color w:val="000000"/>
          <w:szCs w:val="21"/>
          <w:u w:val="single"/>
        </w:rPr>
        <w:t>なお、土曜日および日曜日については原則として施設職員が給餌を行う。祝祭日および年末年始休暇（12月29日～1月3日）については動物実験責任者もしくは実験実施者が行う。</w:t>
      </w:r>
    </w:p>
    <w:p w:rsidR="00801D8C" w:rsidRPr="00061102"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給水は自動給水装置で行う。</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７．飼育室内の消毒等、衛生管理</w:t>
      </w:r>
    </w:p>
    <w:p w:rsidR="00801D8C" w:rsidRPr="00D52DFD"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ケージ交換の後、床等の清掃および消毒をマイクロカットを用いて行う。</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 xml:space="preserve">８．動物の観察 </w:t>
      </w:r>
    </w:p>
    <w:p w:rsidR="00801D8C" w:rsidRPr="00D52DFD"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実験に影響を与えない頻度で通常の健康状態ならびに実験による健康への影響の把握を肉眼的に行う。</w:t>
      </w:r>
    </w:p>
    <w:p w:rsidR="00801D8C" w:rsidRPr="00D52DFD"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繁殖をしている場合は、出産日を推定、産仔数（頭数）、雌雄別頭数を記録し、保管する。なお、記録は専用のノート、ケージラベル等で行う。</w:t>
      </w:r>
    </w:p>
    <w:p w:rsidR="00801D8C" w:rsidRPr="00D52DFD"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Pr="00D52DFD" w:rsidRDefault="00801D8C" w:rsidP="00801D8C">
      <w:pPr>
        <w:ind w:left="368" w:hangingChars="175" w:hanging="368"/>
        <w:rPr>
          <w:rFonts w:ascii="ＭＳ Ｐ明朝" w:eastAsia="ＭＳ Ｐ明朝" w:hAnsi="ＭＳ Ｐ明朝"/>
          <w:szCs w:val="21"/>
        </w:rPr>
      </w:pPr>
      <w:r w:rsidRPr="00D52DFD">
        <w:rPr>
          <w:rFonts w:ascii="ＭＳ Ｐ明朝" w:eastAsia="ＭＳ Ｐ明朝" w:hAnsi="ＭＳ Ｐ明朝" w:hint="eastAsia"/>
          <w:szCs w:val="21"/>
        </w:rPr>
        <w:t>９．作業をした者は、点検表にチェックを入れ、確認した後に退室する。</w:t>
      </w:r>
    </w:p>
    <w:p w:rsidR="00801D8C" w:rsidRDefault="00801D8C">
      <w:pPr>
        <w:widowControl/>
        <w:jc w:val="left"/>
        <w:rPr>
          <w:sz w:val="28"/>
          <w:szCs w:val="28"/>
        </w:rPr>
      </w:pPr>
      <w:r>
        <w:rPr>
          <w:sz w:val="28"/>
          <w:szCs w:val="28"/>
        </w:rPr>
        <w:br w:type="page"/>
      </w:r>
    </w:p>
    <w:p w:rsidR="00801D8C" w:rsidRPr="00E6063D" w:rsidRDefault="00801D8C" w:rsidP="005D6234">
      <w:pPr>
        <w:jc w:val="center"/>
        <w:rPr>
          <w:rFonts w:ascii="ＭＳ Ｐ明朝" w:eastAsia="ＭＳ Ｐ明朝" w:hAnsi="ＭＳ Ｐ明朝"/>
          <w:sz w:val="24"/>
        </w:rPr>
      </w:pPr>
      <w:r w:rsidRPr="00E6063D">
        <w:rPr>
          <w:rFonts w:ascii="ＭＳ Ｐ明朝" w:eastAsia="ＭＳ Ｐ明朝" w:hAnsi="ＭＳ Ｐ明朝" w:hint="eastAsia"/>
          <w:sz w:val="24"/>
        </w:rPr>
        <w:lastRenderedPageBreak/>
        <w:t>国立大学法人浜松医科大学における</w:t>
      </w:r>
      <w:r>
        <w:rPr>
          <w:rFonts w:ascii="ＭＳ Ｐ明朝" w:eastAsia="ＭＳ Ｐ明朝" w:hAnsi="ＭＳ Ｐ明朝" w:hint="eastAsia"/>
          <w:sz w:val="24"/>
        </w:rPr>
        <w:t>ウサギ</w:t>
      </w:r>
      <w:r w:rsidRPr="00E6063D">
        <w:rPr>
          <w:rFonts w:ascii="ＭＳ Ｐ明朝" w:eastAsia="ＭＳ Ｐ明朝" w:hAnsi="ＭＳ Ｐ明朝" w:hint="eastAsia"/>
          <w:sz w:val="24"/>
        </w:rPr>
        <w:t>の飼育に関する</w:t>
      </w:r>
      <w:r w:rsidRPr="00E6063D">
        <w:rPr>
          <w:rFonts w:ascii="ＭＳ Ｐ明朝" w:eastAsia="ＭＳ Ｐ明朝" w:hAnsi="ＭＳ Ｐ明朝"/>
          <w:sz w:val="24"/>
        </w:rPr>
        <w:t>標準操作手順書</w:t>
      </w:r>
    </w:p>
    <w:p w:rsidR="00801D8C" w:rsidRDefault="00801D8C" w:rsidP="00801D8C">
      <w:pPr>
        <w:jc w:val="center"/>
        <w:rPr>
          <w:rFonts w:ascii="ＭＳ Ｐ明朝" w:eastAsia="ＭＳ Ｐ明朝" w:hAnsi="ＭＳ Ｐ明朝"/>
          <w:sz w:val="24"/>
        </w:rPr>
      </w:pPr>
    </w:p>
    <w:p w:rsidR="00801D8C" w:rsidRDefault="00801D8C" w:rsidP="005D6234">
      <w:pPr>
        <w:ind w:leftChars="100" w:left="210" w:firstLineChars="3000" w:firstLine="6300"/>
        <w:jc w:val="right"/>
        <w:rPr>
          <w:rFonts w:ascii="ＭＳ Ｐ明朝" w:eastAsia="ＭＳ Ｐ明朝" w:hAnsi="ＭＳ Ｐ明朝"/>
          <w:szCs w:val="21"/>
        </w:rPr>
      </w:pPr>
      <w:r>
        <w:rPr>
          <w:rFonts w:ascii="ＭＳ Ｐ明朝" w:eastAsia="ＭＳ Ｐ明朝" w:hAnsi="ＭＳ Ｐ明朝" w:hint="eastAsia"/>
          <w:szCs w:val="21"/>
        </w:rPr>
        <w:t>2007年6月27日</w:t>
      </w:r>
    </w:p>
    <w:p w:rsidR="00801D8C" w:rsidRDefault="00801D8C" w:rsidP="005D6234">
      <w:pPr>
        <w:ind w:firstLineChars="2900" w:firstLine="6090"/>
        <w:jc w:val="right"/>
        <w:rPr>
          <w:rFonts w:ascii="ＭＳ Ｐ明朝" w:eastAsia="ＭＳ Ｐ明朝" w:hAnsi="ＭＳ Ｐ明朝"/>
          <w:szCs w:val="21"/>
        </w:rPr>
      </w:pPr>
      <w:r>
        <w:rPr>
          <w:rFonts w:ascii="ＭＳ Ｐ明朝" w:eastAsia="ＭＳ Ｐ明朝" w:hAnsi="ＭＳ Ｐ明朝" w:hint="eastAsia"/>
        </w:rPr>
        <w:t>改定2011年8月3日</w:t>
      </w:r>
    </w:p>
    <w:p w:rsidR="00801D8C" w:rsidRDefault="00801D8C" w:rsidP="00801D8C">
      <w:pPr>
        <w:ind w:left="368" w:hangingChars="175" w:hanging="368"/>
        <w:rPr>
          <w:rFonts w:ascii="ＭＳ Ｐ明朝" w:eastAsia="ＭＳ Ｐ明朝" w:hAnsi="ＭＳ Ｐ明朝"/>
          <w:szCs w:val="21"/>
        </w:rPr>
      </w:pP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１．趣旨</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 xml:space="preserve">　　　　ウサギを健康に保つために必要な飼育管理に関する事項を定める。</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２．対象者</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 xml:space="preserve">　　　　本手順書で教育および実務訓練を終了した者</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３．動物の収容ケージ等</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 xml:space="preserve">　　　　動物は国内で販売されているウサギ専用飼育ケージを用い、その床面積を考慮して動物を収容する。</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４．入室に際しての着衣等について</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 xml:space="preserve">　　　　入室に際しては、マスク、手袋およびキャップを装着し、飼育室専用のサンダル（白</w:t>
      </w:r>
      <w:r w:rsidRPr="00E6063D">
        <w:rPr>
          <w:rFonts w:ascii="ＭＳ Ｐ明朝" w:eastAsia="ＭＳ Ｐ明朝" w:hAnsi="ＭＳ Ｐ明朝"/>
          <w:szCs w:val="21"/>
        </w:rPr>
        <w:t>）</w:t>
      </w:r>
      <w:r w:rsidRPr="00E6063D">
        <w:rPr>
          <w:rFonts w:ascii="ＭＳ Ｐ明朝" w:eastAsia="ＭＳ Ｐ明朝" w:hAnsi="ＭＳ Ｐ明朝" w:hint="eastAsia"/>
          <w:szCs w:val="21"/>
        </w:rPr>
        <w:t>に履き替える。また、飼育室では専用の作業衣（男性用はブルー、女性用はピンク</w:t>
      </w:r>
      <w:r w:rsidRPr="00E6063D">
        <w:rPr>
          <w:rFonts w:ascii="ＭＳ Ｐ明朝" w:eastAsia="ＭＳ Ｐ明朝" w:hAnsi="ＭＳ Ｐ明朝"/>
          <w:szCs w:val="21"/>
        </w:rPr>
        <w:t>）</w:t>
      </w:r>
      <w:r w:rsidRPr="00E6063D">
        <w:rPr>
          <w:rFonts w:ascii="ＭＳ Ｐ明朝" w:eastAsia="ＭＳ Ｐ明朝" w:hAnsi="ＭＳ Ｐ明朝" w:hint="eastAsia"/>
          <w:szCs w:val="21"/>
        </w:rPr>
        <w:t>を着ける。</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５．飼料</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 xml:space="preserve">　　　飼料は、当施設で定めた製造後6ヶ月以内のものとする。</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６．給餌、給水ならびにケージ交換</w:t>
      </w:r>
    </w:p>
    <w:p w:rsidR="00801D8C" w:rsidRDefault="00801D8C" w:rsidP="00801D8C">
      <w:pPr>
        <w:ind w:leftChars="175" w:left="368" w:firstLineChars="100" w:firstLine="210"/>
        <w:rPr>
          <w:rFonts w:ascii="ＭＳ Ｐ明朝" w:eastAsia="ＭＳ Ｐ明朝" w:hAnsi="ＭＳ Ｐ明朝"/>
          <w:color w:val="FF0000"/>
          <w:szCs w:val="21"/>
        </w:rPr>
      </w:pPr>
      <w:r w:rsidRPr="00D52DFD">
        <w:rPr>
          <w:rFonts w:ascii="ＭＳ Ｐ明朝" w:eastAsia="ＭＳ Ｐ明朝" w:hAnsi="ＭＳ Ｐ明朝" w:hint="eastAsia"/>
          <w:szCs w:val="21"/>
        </w:rPr>
        <w:t>給餌は原則として毎日行う。</w:t>
      </w:r>
      <w:r w:rsidRPr="00FE2FD3">
        <w:rPr>
          <w:rFonts w:ascii="ＭＳ Ｐ明朝" w:eastAsia="ＭＳ Ｐ明朝" w:hAnsi="ＭＳ Ｐ明朝" w:hint="eastAsia"/>
          <w:color w:val="000000"/>
          <w:szCs w:val="21"/>
          <w:u w:val="single"/>
        </w:rPr>
        <w:t>なお、土曜日および日曜日については原則として施設職員が給餌を行う。祝祭日および年末年始休暇（12月29日～1月3日）については動物実験責任者もしくは実験実施者が行う。</w:t>
      </w:r>
    </w:p>
    <w:p w:rsidR="00801D8C" w:rsidRPr="00E94681"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給水は自動給水装置で行う。</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７．飼育室内の消毒等、衛生管理</w:t>
      </w:r>
    </w:p>
    <w:p w:rsidR="00801D8C" w:rsidRPr="00E6063D" w:rsidRDefault="00801D8C" w:rsidP="00801D8C">
      <w:pPr>
        <w:ind w:leftChars="175" w:left="368" w:firstLineChars="100" w:firstLine="210"/>
        <w:rPr>
          <w:rFonts w:ascii="ＭＳ Ｐ明朝" w:eastAsia="ＭＳ Ｐ明朝" w:hAnsi="ＭＳ Ｐ明朝"/>
          <w:szCs w:val="21"/>
        </w:rPr>
      </w:pPr>
      <w:r w:rsidRPr="00E6063D">
        <w:rPr>
          <w:rFonts w:ascii="ＭＳ Ｐ明朝" w:eastAsia="ＭＳ Ｐ明朝" w:hAnsi="ＭＳ Ｐ明朝" w:hint="eastAsia"/>
          <w:szCs w:val="21"/>
        </w:rPr>
        <w:t>ケージ交換の後、床等の清掃および消毒をマイクロカットを用いて行う。</w:t>
      </w:r>
    </w:p>
    <w:p w:rsidR="00801D8C" w:rsidRPr="00E6063D"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 xml:space="preserve">８．動物の観察 </w:t>
      </w:r>
    </w:p>
    <w:p w:rsidR="00801D8C" w:rsidRPr="00E6063D" w:rsidRDefault="00801D8C" w:rsidP="00801D8C">
      <w:pPr>
        <w:ind w:leftChars="175" w:left="368" w:firstLineChars="100" w:firstLine="210"/>
        <w:rPr>
          <w:rFonts w:ascii="ＭＳ Ｐ明朝" w:eastAsia="ＭＳ Ｐ明朝" w:hAnsi="ＭＳ Ｐ明朝"/>
          <w:szCs w:val="21"/>
        </w:rPr>
      </w:pPr>
      <w:r w:rsidRPr="00E6063D">
        <w:rPr>
          <w:rFonts w:ascii="ＭＳ Ｐ明朝" w:eastAsia="ＭＳ Ｐ明朝" w:hAnsi="ＭＳ Ｐ明朝" w:hint="eastAsia"/>
          <w:szCs w:val="21"/>
        </w:rPr>
        <w:t>実験に影響を与えない頻度で通常の健康状態ならびに実験による健康への影響の把握を肉眼的に行う。</w:t>
      </w:r>
    </w:p>
    <w:p w:rsidR="00801D8C" w:rsidRPr="00E6063D" w:rsidRDefault="00801D8C" w:rsidP="00801D8C">
      <w:pPr>
        <w:ind w:leftChars="175" w:left="368" w:firstLineChars="100" w:firstLine="210"/>
        <w:rPr>
          <w:rFonts w:ascii="ＭＳ Ｐ明朝" w:eastAsia="ＭＳ Ｐ明朝" w:hAnsi="ＭＳ Ｐ明朝"/>
          <w:szCs w:val="21"/>
        </w:rPr>
      </w:pPr>
      <w:r w:rsidRPr="00E6063D">
        <w:rPr>
          <w:rFonts w:ascii="ＭＳ Ｐ明朝" w:eastAsia="ＭＳ Ｐ明朝" w:hAnsi="ＭＳ Ｐ明朝" w:hint="eastAsia"/>
          <w:szCs w:val="21"/>
        </w:rPr>
        <w:t>繁殖をしている場合は、出産日を推定、産仔数（頭数）、雌雄別頭数を記録し、保管する。なお、記録は専用のノート、ケージラベル等で行う。</w:t>
      </w:r>
    </w:p>
    <w:p w:rsidR="00801D8C" w:rsidRPr="00E6063D" w:rsidRDefault="00801D8C" w:rsidP="00801D8C">
      <w:pPr>
        <w:ind w:leftChars="175" w:left="368" w:firstLineChars="100" w:firstLine="210"/>
        <w:rPr>
          <w:rFonts w:ascii="ＭＳ Ｐ明朝" w:eastAsia="ＭＳ Ｐ明朝" w:hAnsi="ＭＳ Ｐ明朝"/>
          <w:szCs w:val="21"/>
        </w:rPr>
      </w:pPr>
      <w:r w:rsidRPr="00E6063D">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Default="00801D8C" w:rsidP="00801D8C">
      <w:pPr>
        <w:ind w:left="368" w:hangingChars="175" w:hanging="368"/>
        <w:rPr>
          <w:rFonts w:ascii="ＭＳ Ｐ明朝" w:eastAsia="ＭＳ Ｐ明朝" w:hAnsi="ＭＳ Ｐ明朝"/>
          <w:szCs w:val="21"/>
        </w:rPr>
      </w:pPr>
      <w:r w:rsidRPr="00E6063D">
        <w:rPr>
          <w:rFonts w:ascii="ＭＳ Ｐ明朝" w:eastAsia="ＭＳ Ｐ明朝" w:hAnsi="ＭＳ Ｐ明朝" w:hint="eastAsia"/>
          <w:szCs w:val="21"/>
        </w:rPr>
        <w:t>９．作業をした者は、点検表にチェックを入れ、確認した後に退室する。</w:t>
      </w:r>
    </w:p>
    <w:p w:rsidR="00801D8C" w:rsidRDefault="00801D8C">
      <w:pPr>
        <w:widowControl/>
        <w:jc w:val="left"/>
        <w:rPr>
          <w:rFonts w:ascii="ＭＳ Ｐ明朝" w:eastAsia="ＭＳ Ｐ明朝" w:hAnsi="ＭＳ Ｐ明朝"/>
          <w:szCs w:val="21"/>
        </w:rPr>
      </w:pPr>
      <w:r>
        <w:rPr>
          <w:rFonts w:ascii="ＭＳ Ｐ明朝" w:eastAsia="ＭＳ Ｐ明朝" w:hAnsi="ＭＳ Ｐ明朝"/>
          <w:szCs w:val="21"/>
        </w:rPr>
        <w:br w:type="page"/>
      </w:r>
    </w:p>
    <w:p w:rsidR="00801D8C" w:rsidRDefault="00801D8C" w:rsidP="005D6234">
      <w:pPr>
        <w:jc w:val="center"/>
        <w:rPr>
          <w:rFonts w:ascii="ＭＳ Ｐ明朝" w:eastAsia="ＭＳ Ｐ明朝" w:hAnsi="ＭＳ Ｐ明朝"/>
          <w:sz w:val="24"/>
        </w:rPr>
      </w:pPr>
      <w:r w:rsidRPr="00004E6D">
        <w:rPr>
          <w:rFonts w:ascii="ＭＳ Ｐ明朝" w:eastAsia="ＭＳ Ｐ明朝" w:hAnsi="ＭＳ Ｐ明朝" w:hint="eastAsia"/>
          <w:sz w:val="24"/>
        </w:rPr>
        <w:lastRenderedPageBreak/>
        <w:t>国立大学法人浜松医科大学における</w:t>
      </w:r>
      <w:r>
        <w:rPr>
          <w:rFonts w:ascii="ＭＳ Ｐ明朝" w:eastAsia="ＭＳ Ｐ明朝" w:hAnsi="ＭＳ Ｐ明朝" w:hint="eastAsia"/>
          <w:sz w:val="24"/>
        </w:rPr>
        <w:t>ネコ</w:t>
      </w:r>
      <w:r w:rsidRPr="00004E6D">
        <w:rPr>
          <w:rFonts w:ascii="ＭＳ Ｐ明朝" w:eastAsia="ＭＳ Ｐ明朝" w:hAnsi="ＭＳ Ｐ明朝" w:hint="eastAsia"/>
          <w:sz w:val="24"/>
        </w:rPr>
        <w:t>の飼育に関する</w:t>
      </w:r>
      <w:r w:rsidRPr="00004E6D">
        <w:rPr>
          <w:rFonts w:ascii="ＭＳ Ｐ明朝" w:eastAsia="ＭＳ Ｐ明朝" w:hAnsi="ＭＳ Ｐ明朝"/>
          <w:sz w:val="24"/>
        </w:rPr>
        <w:t>標準操作手順書</w:t>
      </w:r>
    </w:p>
    <w:p w:rsidR="00801D8C" w:rsidRPr="00004E6D" w:rsidRDefault="00801D8C" w:rsidP="00801D8C">
      <w:pPr>
        <w:jc w:val="center"/>
        <w:rPr>
          <w:rFonts w:ascii="ＭＳ Ｐ明朝" w:eastAsia="ＭＳ Ｐ明朝" w:hAnsi="ＭＳ Ｐ明朝"/>
          <w:sz w:val="24"/>
        </w:rPr>
      </w:pPr>
    </w:p>
    <w:p w:rsidR="00801D8C" w:rsidRDefault="00801D8C" w:rsidP="005D6234">
      <w:pPr>
        <w:ind w:leftChars="100" w:left="210" w:firstLineChars="3050" w:firstLine="6405"/>
        <w:jc w:val="right"/>
        <w:rPr>
          <w:rFonts w:ascii="ＭＳ Ｐ明朝" w:eastAsia="ＭＳ Ｐ明朝" w:hAnsi="ＭＳ Ｐ明朝"/>
          <w:szCs w:val="21"/>
        </w:rPr>
      </w:pPr>
      <w:r>
        <w:rPr>
          <w:rFonts w:ascii="ＭＳ Ｐ明朝" w:eastAsia="ＭＳ Ｐ明朝" w:hAnsi="ＭＳ Ｐ明朝" w:hint="eastAsia"/>
          <w:szCs w:val="21"/>
        </w:rPr>
        <w:t>2007年6月27日</w:t>
      </w:r>
    </w:p>
    <w:p w:rsidR="00801D8C" w:rsidRDefault="00801D8C" w:rsidP="005D6234">
      <w:pPr>
        <w:ind w:firstLineChars="2900" w:firstLine="6090"/>
        <w:jc w:val="right"/>
        <w:rPr>
          <w:rFonts w:ascii="ＭＳ Ｐ明朝" w:eastAsia="ＭＳ Ｐ明朝" w:hAnsi="ＭＳ Ｐ明朝"/>
        </w:rPr>
      </w:pPr>
      <w:r>
        <w:rPr>
          <w:rFonts w:ascii="ＭＳ Ｐ明朝" w:eastAsia="ＭＳ Ｐ明朝" w:hAnsi="ＭＳ Ｐ明朝" w:hint="eastAsia"/>
        </w:rPr>
        <w:t>改定2011年8月3日</w:t>
      </w:r>
    </w:p>
    <w:p w:rsidR="00801D8C" w:rsidRDefault="00801D8C" w:rsidP="00801D8C">
      <w:pPr>
        <w:ind w:firstLineChars="2900" w:firstLine="6090"/>
        <w:rPr>
          <w:rFonts w:ascii="ＭＳ Ｐ明朝" w:eastAsia="ＭＳ Ｐ明朝" w:hAnsi="ＭＳ Ｐ明朝"/>
          <w:szCs w:val="21"/>
        </w:rPr>
      </w:pP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１．趣旨</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 xml:space="preserve">　　　　ネコを健康に保つために必要な飼育管理に関する事項を定める。</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２．対象者</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 xml:space="preserve">　　　　本手順書で教育および実務訓練を終了した者</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３．動物の収容ケージ等</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 xml:space="preserve">　　　　動物は国内で販売されているネコ専用飼育ケージを用い、その床面積を考慮して動物を収容する。</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４．入室に際しての着衣等について</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 xml:space="preserve">　　　　入室に際しては、マスク、手袋およびキャップを装着し、飼育室専用のサンダル（白）に履き替える。また、飼育室では専用の作業衣（男性用はブルー、女性用はピンク）を着ける。</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５．飼料</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 xml:space="preserve">　　　飼料は、当施設で定めた製造後6ヶ月以内のものとする。</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６．給餌、給水ならびにケージ交換</w:t>
      </w:r>
    </w:p>
    <w:p w:rsidR="00801D8C" w:rsidRDefault="00801D8C" w:rsidP="00801D8C">
      <w:pPr>
        <w:tabs>
          <w:tab w:val="left" w:pos="6946"/>
        </w:tabs>
        <w:ind w:leftChars="175" w:left="368" w:firstLineChars="100" w:firstLine="210"/>
        <w:rPr>
          <w:rFonts w:ascii="ＭＳ Ｐ明朝" w:eastAsia="ＭＳ Ｐ明朝" w:hAnsi="ＭＳ Ｐ明朝"/>
          <w:color w:val="FF0000"/>
          <w:szCs w:val="21"/>
        </w:rPr>
      </w:pPr>
      <w:r w:rsidRPr="00D52DFD">
        <w:rPr>
          <w:rFonts w:ascii="ＭＳ Ｐ明朝" w:eastAsia="ＭＳ Ｐ明朝" w:hAnsi="ＭＳ Ｐ明朝" w:hint="eastAsia"/>
          <w:szCs w:val="21"/>
        </w:rPr>
        <w:t>給餌は原則として毎日行う。</w:t>
      </w:r>
      <w:r w:rsidRPr="00064FB0">
        <w:rPr>
          <w:rFonts w:ascii="ＭＳ Ｐ明朝" w:eastAsia="ＭＳ Ｐ明朝" w:hAnsi="ＭＳ Ｐ明朝" w:hint="eastAsia"/>
          <w:color w:val="000000"/>
          <w:szCs w:val="21"/>
          <w:u w:val="single"/>
        </w:rPr>
        <w:t>なお、土曜日および日曜日については原則として施設職員が給餌を行う。祝祭日および年末年始休暇（12月29日～1月3日）については動物実験責任者もしくは実験実施者が行う。</w:t>
      </w:r>
    </w:p>
    <w:p w:rsidR="00801D8C" w:rsidRPr="00E94681"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給水は自動給水装置で行う。</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７．飼育室内の消毒等、衛生管理</w:t>
      </w:r>
    </w:p>
    <w:p w:rsidR="00801D8C" w:rsidRPr="00004E6D" w:rsidRDefault="00801D8C" w:rsidP="00801D8C">
      <w:pPr>
        <w:ind w:leftChars="175" w:left="368" w:firstLineChars="100" w:firstLine="210"/>
        <w:rPr>
          <w:rFonts w:ascii="ＭＳ Ｐ明朝" w:eastAsia="ＭＳ Ｐ明朝" w:hAnsi="ＭＳ Ｐ明朝"/>
          <w:szCs w:val="21"/>
        </w:rPr>
      </w:pPr>
      <w:r w:rsidRPr="00004E6D">
        <w:rPr>
          <w:rFonts w:ascii="ＭＳ Ｐ明朝" w:eastAsia="ＭＳ Ｐ明朝" w:hAnsi="ＭＳ Ｐ明朝" w:hint="eastAsia"/>
          <w:szCs w:val="21"/>
        </w:rPr>
        <w:t>ケージ洗浄の後、床等の清掃および消毒をマイクロカットを用いて行う。</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 xml:space="preserve">８．動物の観察 </w:t>
      </w:r>
    </w:p>
    <w:p w:rsidR="00801D8C" w:rsidRPr="00004E6D" w:rsidRDefault="00801D8C" w:rsidP="00801D8C">
      <w:pPr>
        <w:ind w:leftChars="175" w:left="368" w:firstLineChars="100" w:firstLine="210"/>
        <w:rPr>
          <w:rFonts w:ascii="ＭＳ Ｐ明朝" w:eastAsia="ＭＳ Ｐ明朝" w:hAnsi="ＭＳ Ｐ明朝"/>
          <w:szCs w:val="21"/>
        </w:rPr>
      </w:pPr>
      <w:r w:rsidRPr="00004E6D">
        <w:rPr>
          <w:rFonts w:ascii="ＭＳ Ｐ明朝" w:eastAsia="ＭＳ Ｐ明朝" w:hAnsi="ＭＳ Ｐ明朝" w:hint="eastAsia"/>
          <w:szCs w:val="21"/>
        </w:rPr>
        <w:t>実験に影響を与えない頻度で通常の健康状態ならびに実験による健康への影響の把握を肉眼的に行う。</w:t>
      </w:r>
    </w:p>
    <w:p w:rsidR="00801D8C" w:rsidRPr="00004E6D" w:rsidRDefault="00801D8C" w:rsidP="00801D8C">
      <w:pPr>
        <w:ind w:leftChars="175" w:left="368" w:firstLineChars="100" w:firstLine="210"/>
        <w:rPr>
          <w:rFonts w:ascii="ＭＳ Ｐ明朝" w:eastAsia="ＭＳ Ｐ明朝" w:hAnsi="ＭＳ Ｐ明朝"/>
          <w:szCs w:val="21"/>
        </w:rPr>
      </w:pPr>
      <w:r w:rsidRPr="00004E6D">
        <w:rPr>
          <w:rFonts w:ascii="ＭＳ Ｐ明朝" w:eastAsia="ＭＳ Ｐ明朝" w:hAnsi="ＭＳ Ｐ明朝" w:hint="eastAsia"/>
          <w:szCs w:val="21"/>
        </w:rPr>
        <w:t>繁殖をしている場合は、出産日を推定、産仔数（頭数）、雌雄別頭数を記録し、保管する。なお、記録は専用のノート、ケージラベル等で行う。</w:t>
      </w:r>
    </w:p>
    <w:p w:rsidR="00801D8C" w:rsidRPr="00004E6D" w:rsidRDefault="00801D8C" w:rsidP="00801D8C">
      <w:pPr>
        <w:ind w:leftChars="175" w:left="368" w:firstLineChars="100" w:firstLine="210"/>
        <w:rPr>
          <w:rFonts w:ascii="ＭＳ Ｐ明朝" w:eastAsia="ＭＳ Ｐ明朝" w:hAnsi="ＭＳ Ｐ明朝"/>
          <w:szCs w:val="21"/>
        </w:rPr>
      </w:pPr>
      <w:r w:rsidRPr="00004E6D">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９．作業をした者は、点検表にチェックを入れ、確認した後に退室する。</w:t>
      </w:r>
    </w:p>
    <w:p w:rsidR="00801D8C" w:rsidRPr="00004E6D" w:rsidRDefault="00801D8C" w:rsidP="00801D8C">
      <w:pPr>
        <w:ind w:left="368" w:hangingChars="175" w:hanging="368"/>
        <w:rPr>
          <w:rFonts w:ascii="ＭＳ Ｐ明朝" w:eastAsia="ＭＳ Ｐ明朝" w:hAnsi="ＭＳ Ｐ明朝"/>
          <w:szCs w:val="21"/>
        </w:rPr>
      </w:pPr>
      <w:r w:rsidRPr="00004E6D">
        <w:rPr>
          <w:rFonts w:ascii="ＭＳ Ｐ明朝" w:eastAsia="ＭＳ Ｐ明朝" w:hAnsi="ＭＳ Ｐ明朝" w:hint="eastAsia"/>
          <w:szCs w:val="21"/>
        </w:rPr>
        <w:t>10.その他</w:t>
      </w:r>
    </w:p>
    <w:p w:rsidR="00DF7DE7" w:rsidRDefault="00801D8C" w:rsidP="00801D8C">
      <w:pPr>
        <w:ind w:leftChars="175" w:left="368" w:firstLineChars="100" w:firstLine="210"/>
        <w:rPr>
          <w:rFonts w:ascii="ＭＳ Ｐ明朝" w:eastAsia="ＭＳ Ｐ明朝" w:hAnsi="ＭＳ Ｐ明朝"/>
          <w:szCs w:val="21"/>
        </w:rPr>
      </w:pPr>
      <w:r w:rsidRPr="00004E6D">
        <w:rPr>
          <w:rFonts w:ascii="ＭＳ Ｐ明朝" w:eastAsia="ＭＳ Ｐ明朝" w:hAnsi="ＭＳ Ｐ明朝" w:hint="eastAsia"/>
          <w:szCs w:val="21"/>
        </w:rPr>
        <w:t>休日祝祭日は、動物を所有する講座等の職員等が給餌を行う。それ以外については、動物実験施設職員が行う。</w:t>
      </w:r>
    </w:p>
    <w:p w:rsidR="00DF7DE7" w:rsidRDefault="00DF7DE7">
      <w:pPr>
        <w:widowControl/>
        <w:jc w:val="left"/>
        <w:rPr>
          <w:rFonts w:ascii="ＭＳ Ｐ明朝" w:eastAsia="ＭＳ Ｐ明朝" w:hAnsi="ＭＳ Ｐ明朝"/>
          <w:szCs w:val="21"/>
        </w:rPr>
      </w:pPr>
      <w:r>
        <w:rPr>
          <w:rFonts w:ascii="ＭＳ Ｐ明朝" w:eastAsia="ＭＳ Ｐ明朝" w:hAnsi="ＭＳ Ｐ明朝"/>
          <w:szCs w:val="21"/>
        </w:rPr>
        <w:br w:type="page"/>
      </w:r>
    </w:p>
    <w:p w:rsidR="00801D8C" w:rsidRPr="00004E6D" w:rsidRDefault="00801D8C" w:rsidP="00801D8C">
      <w:pPr>
        <w:ind w:leftChars="175" w:left="368" w:firstLineChars="100" w:firstLine="210"/>
        <w:rPr>
          <w:rFonts w:ascii="ＭＳ Ｐ明朝" w:eastAsia="ＭＳ Ｐ明朝" w:hAnsi="ＭＳ Ｐ明朝"/>
          <w:szCs w:val="21"/>
        </w:rPr>
      </w:pPr>
    </w:p>
    <w:p w:rsidR="00801D8C" w:rsidRDefault="00801D8C" w:rsidP="005D6234">
      <w:pPr>
        <w:jc w:val="center"/>
        <w:rPr>
          <w:rFonts w:ascii="ＭＳ Ｐ明朝" w:eastAsia="ＭＳ Ｐ明朝" w:hAnsi="ＭＳ Ｐ明朝"/>
          <w:sz w:val="24"/>
        </w:rPr>
      </w:pPr>
      <w:r>
        <w:rPr>
          <w:rFonts w:ascii="ＭＳ Ｐ明朝" w:eastAsia="ＭＳ Ｐ明朝" w:hAnsi="ＭＳ Ｐ明朝" w:hint="eastAsia"/>
          <w:sz w:val="24"/>
        </w:rPr>
        <w:t>国立大学法人浜松医科大学におけるイヌの飼育に関する標準操作手順書</w:t>
      </w:r>
    </w:p>
    <w:p w:rsidR="00801D8C" w:rsidRDefault="00801D8C" w:rsidP="00801D8C">
      <w:pPr>
        <w:ind w:left="420" w:hangingChars="175" w:hanging="420"/>
        <w:rPr>
          <w:rFonts w:ascii="ＭＳ Ｐ明朝" w:eastAsia="ＭＳ Ｐ明朝" w:hAnsi="ＭＳ Ｐ明朝"/>
          <w:sz w:val="24"/>
        </w:rPr>
      </w:pPr>
    </w:p>
    <w:p w:rsidR="00801D8C" w:rsidRPr="00097D1D" w:rsidRDefault="00801D8C" w:rsidP="005D6234">
      <w:pPr>
        <w:ind w:left="368" w:hangingChars="175" w:hanging="368"/>
        <w:jc w:val="right"/>
        <w:rPr>
          <w:rFonts w:ascii="ＭＳ Ｐ明朝" w:eastAsia="ＭＳ Ｐ明朝" w:hAnsi="ＭＳ Ｐ明朝"/>
          <w:szCs w:val="21"/>
        </w:rPr>
      </w:pPr>
      <w:r w:rsidRPr="00097D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97D1D">
        <w:rPr>
          <w:rFonts w:ascii="ＭＳ Ｐ明朝" w:eastAsia="ＭＳ Ｐ明朝" w:hAnsi="ＭＳ Ｐ明朝" w:hint="eastAsia"/>
          <w:szCs w:val="21"/>
        </w:rPr>
        <w:t>2007年6月27日</w:t>
      </w:r>
    </w:p>
    <w:p w:rsidR="00801D8C" w:rsidRPr="00097D1D" w:rsidRDefault="00801D8C" w:rsidP="005D6234">
      <w:pPr>
        <w:ind w:left="368" w:hangingChars="175" w:hanging="368"/>
        <w:jc w:val="right"/>
        <w:rPr>
          <w:rFonts w:ascii="ＭＳ Ｐ明朝" w:eastAsia="ＭＳ Ｐ明朝" w:hAnsi="ＭＳ Ｐ明朝"/>
          <w:szCs w:val="21"/>
        </w:rPr>
      </w:pPr>
      <w:r w:rsidRPr="00097D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097D1D">
        <w:rPr>
          <w:rFonts w:ascii="ＭＳ Ｐ明朝" w:eastAsia="ＭＳ Ｐ明朝" w:hAnsi="ＭＳ Ｐ明朝" w:hint="eastAsia"/>
          <w:szCs w:val="21"/>
        </w:rPr>
        <w:t>改定　2011年8月3日</w:t>
      </w:r>
    </w:p>
    <w:p w:rsidR="00801D8C" w:rsidRDefault="00801D8C" w:rsidP="00801D8C">
      <w:pPr>
        <w:ind w:left="368" w:hangingChars="175" w:hanging="368"/>
        <w:rPr>
          <w:rFonts w:ascii="ＭＳ Ｐ明朝" w:eastAsia="ＭＳ Ｐ明朝" w:hAnsi="ＭＳ Ｐ明朝"/>
          <w:szCs w:val="21"/>
        </w:rPr>
      </w:pP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１．趣旨</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イヌを健康に保つために必要な飼育管理に関する事項を定める。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２．対象者</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本手順書で教育および実務訓練を終了した者</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３．動物の収容ケージ等</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動物は国内で販売されているイヌ専用飼育ケージを用い、その床面積を考慮して動物を収容する。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４．入室に際しての着衣等について</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入室に際しては、マスク、手袋およびキャップを装着し、飼育室専用のサンダル（白）に履き替える。また、飼育室では専用の作業衣（男性用はブルー、女性用はピンク）を着ける。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５．飼料</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飼料は、当施設で定めた製造後6ヶ月以内のものとする。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６．給餌、給水ならびにケージ交換</w:t>
      </w:r>
    </w:p>
    <w:p w:rsidR="00801D8C" w:rsidRDefault="00801D8C" w:rsidP="00801D8C">
      <w:pPr>
        <w:ind w:leftChars="175" w:left="368" w:firstLineChars="100" w:firstLine="210"/>
        <w:rPr>
          <w:rFonts w:ascii="ＭＳ Ｐ明朝" w:eastAsia="ＭＳ Ｐ明朝" w:hAnsi="ＭＳ Ｐ明朝"/>
          <w:color w:val="FF0000"/>
          <w:szCs w:val="21"/>
        </w:rPr>
      </w:pPr>
      <w:r w:rsidRPr="00D52DFD">
        <w:rPr>
          <w:rFonts w:ascii="ＭＳ Ｐ明朝" w:eastAsia="ＭＳ Ｐ明朝" w:hAnsi="ＭＳ Ｐ明朝" w:hint="eastAsia"/>
          <w:szCs w:val="21"/>
        </w:rPr>
        <w:t>給餌は原則として毎日行う。</w:t>
      </w:r>
      <w:r w:rsidRPr="00C03893">
        <w:rPr>
          <w:rFonts w:ascii="ＭＳ Ｐ明朝" w:eastAsia="ＭＳ Ｐ明朝" w:hAnsi="ＭＳ Ｐ明朝" w:hint="eastAsia"/>
          <w:color w:val="000000"/>
          <w:szCs w:val="21"/>
          <w:u w:val="single"/>
        </w:rPr>
        <w:t>なお、土曜日および日曜日については原則として施設職員が給餌を行う。祝祭日および年末年始休暇（12月29日～1月3日）については動物実験責任者もしくは実験実施者が行う。</w:t>
      </w:r>
    </w:p>
    <w:p w:rsidR="00801D8C" w:rsidRPr="00E94681" w:rsidRDefault="00801D8C" w:rsidP="00801D8C">
      <w:pPr>
        <w:ind w:leftChars="175" w:left="368" w:firstLineChars="100" w:firstLine="210"/>
        <w:rPr>
          <w:rFonts w:ascii="ＭＳ Ｐ明朝" w:eastAsia="ＭＳ Ｐ明朝" w:hAnsi="ＭＳ Ｐ明朝"/>
          <w:szCs w:val="21"/>
        </w:rPr>
      </w:pPr>
      <w:r w:rsidRPr="00D52DFD">
        <w:rPr>
          <w:rFonts w:ascii="ＭＳ Ｐ明朝" w:eastAsia="ＭＳ Ｐ明朝" w:hAnsi="ＭＳ Ｐ明朝" w:hint="eastAsia"/>
          <w:szCs w:val="21"/>
        </w:rPr>
        <w:t>給水は自動給水装置で行う。</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７．飼育室内の消毒等、衛生管理</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ケージ洗浄の後、床等の清掃および消毒をマイクロカットを用いて行う。</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８．動物の観察 </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実験に影響を与えない頻度で通常の健康状態ならびに実験による健康への影響の把握を肉眼的に行う。</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繁殖をしている場合は、出産日を推定、産仔数（頭数）、雌雄別頭数を記録し、保管する。なお、記録は専用のノート、ケージラベル等で行う。</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９．作業をした者は、点検表にチェックを入れ、確認した後に退室する。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10．その他</w:t>
      </w:r>
    </w:p>
    <w:p w:rsidR="00DF7DE7"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休日祝祭日は、動物を所有する講座等の職員等が給餌を行う。それ以外については、動物実験施設職員が行う。</w:t>
      </w:r>
    </w:p>
    <w:p w:rsidR="00DF7DE7" w:rsidRDefault="00DF7DE7">
      <w:pPr>
        <w:widowControl/>
        <w:jc w:val="left"/>
        <w:rPr>
          <w:rFonts w:ascii="ＭＳ Ｐ明朝" w:eastAsia="ＭＳ Ｐ明朝" w:hAnsi="ＭＳ Ｐ明朝"/>
          <w:szCs w:val="21"/>
        </w:rPr>
      </w:pPr>
      <w:r>
        <w:rPr>
          <w:rFonts w:ascii="ＭＳ Ｐ明朝" w:eastAsia="ＭＳ Ｐ明朝" w:hAnsi="ＭＳ Ｐ明朝"/>
          <w:szCs w:val="21"/>
        </w:rPr>
        <w:br w:type="page"/>
      </w:r>
    </w:p>
    <w:p w:rsidR="00BD7804" w:rsidRDefault="00BD7804" w:rsidP="00801D8C">
      <w:pPr>
        <w:ind w:left="368" w:hangingChars="175" w:hanging="368"/>
        <w:rPr>
          <w:rFonts w:ascii="ＭＳ Ｐ明朝" w:eastAsia="ＭＳ Ｐ明朝" w:hAnsi="ＭＳ Ｐ明朝"/>
          <w:szCs w:val="21"/>
        </w:rPr>
      </w:pPr>
    </w:p>
    <w:p w:rsidR="00801D8C" w:rsidRPr="00FA5AC5" w:rsidRDefault="00801D8C" w:rsidP="00801D8C">
      <w:pPr>
        <w:jc w:val="center"/>
        <w:rPr>
          <w:rFonts w:ascii="ＭＳ Ｐ明朝" w:eastAsia="ＭＳ Ｐ明朝" w:hAnsi="ＭＳ Ｐ明朝"/>
          <w:sz w:val="24"/>
        </w:rPr>
      </w:pPr>
      <w:r w:rsidRPr="00FA5AC5">
        <w:rPr>
          <w:rFonts w:ascii="ＭＳ Ｐ明朝" w:eastAsia="ＭＳ Ｐ明朝" w:hAnsi="ＭＳ Ｐ明朝" w:hint="eastAsia"/>
          <w:sz w:val="24"/>
        </w:rPr>
        <w:t>国立大学法人浜松医科大学における</w:t>
      </w:r>
    </w:p>
    <w:p w:rsidR="00801D8C" w:rsidRDefault="00801D8C" w:rsidP="00801D8C">
      <w:pPr>
        <w:jc w:val="center"/>
        <w:rPr>
          <w:rFonts w:ascii="ＭＳ Ｐ明朝" w:eastAsia="ＭＳ Ｐ明朝" w:hAnsi="ＭＳ Ｐ明朝"/>
          <w:sz w:val="28"/>
          <w:szCs w:val="28"/>
        </w:rPr>
      </w:pPr>
      <w:r>
        <w:rPr>
          <w:rFonts w:ascii="ＭＳ Ｐ明朝" w:eastAsia="ＭＳ Ｐ明朝" w:hAnsi="ＭＳ Ｐ明朝" w:hint="eastAsia"/>
          <w:sz w:val="28"/>
          <w:szCs w:val="28"/>
        </w:rPr>
        <w:t>「</w:t>
      </w:r>
      <w:r w:rsidRPr="00DE4628">
        <w:rPr>
          <w:rFonts w:ascii="ＭＳ Ｐ明朝" w:eastAsia="ＭＳ Ｐ明朝" w:hAnsi="ＭＳ Ｐ明朝" w:hint="eastAsia"/>
          <w:sz w:val="28"/>
          <w:szCs w:val="28"/>
        </w:rPr>
        <w:t>カニクイザルの飼育</w:t>
      </w:r>
      <w:r>
        <w:rPr>
          <w:rFonts w:ascii="ＭＳ Ｐ明朝" w:eastAsia="ＭＳ Ｐ明朝" w:hAnsi="ＭＳ Ｐ明朝" w:hint="eastAsia"/>
          <w:sz w:val="28"/>
          <w:szCs w:val="28"/>
        </w:rPr>
        <w:t>」に関する</w:t>
      </w:r>
      <w:r w:rsidRPr="00DE4628">
        <w:rPr>
          <w:rFonts w:ascii="ＭＳ Ｐ明朝" w:eastAsia="ＭＳ Ｐ明朝" w:hAnsi="ＭＳ Ｐ明朝"/>
          <w:sz w:val="28"/>
          <w:szCs w:val="28"/>
        </w:rPr>
        <w:t>標準操作手順書</w:t>
      </w:r>
    </w:p>
    <w:p w:rsidR="00801D8C" w:rsidRDefault="00801D8C" w:rsidP="005D6234">
      <w:pPr>
        <w:ind w:firstLineChars="3200" w:firstLine="6720"/>
        <w:jc w:val="right"/>
        <w:rPr>
          <w:rFonts w:ascii="ＭＳ Ｐ明朝" w:eastAsia="ＭＳ Ｐ明朝" w:hAnsi="ＭＳ Ｐ明朝"/>
          <w:szCs w:val="21"/>
        </w:rPr>
      </w:pPr>
      <w:r>
        <w:rPr>
          <w:rFonts w:ascii="ＭＳ Ｐ明朝" w:eastAsia="ＭＳ Ｐ明朝" w:hAnsi="ＭＳ Ｐ明朝" w:hint="eastAsia"/>
          <w:szCs w:val="21"/>
        </w:rPr>
        <w:t>2007年6月27日</w:t>
      </w:r>
    </w:p>
    <w:p w:rsidR="00801D8C" w:rsidRDefault="00801D8C" w:rsidP="005D6234">
      <w:pPr>
        <w:jc w:val="right"/>
        <w:rPr>
          <w:rFonts w:ascii="ＭＳ Ｐ明朝" w:eastAsia="ＭＳ Ｐ明朝" w:hAnsi="ＭＳ Ｐ明朝" w:hint="eastAsia"/>
          <w:szCs w:val="21"/>
        </w:rPr>
      </w:pPr>
      <w:r>
        <w:rPr>
          <w:rFonts w:ascii="ＭＳ Ｐ明朝" w:eastAsia="ＭＳ Ｐ明朝" w:hAnsi="ＭＳ Ｐ明朝" w:hint="eastAsia"/>
          <w:szCs w:val="21"/>
        </w:rPr>
        <w:t xml:space="preserve">　　　　　　　　　　　　　　　　　　　　　　　　　　　　　　　　　　　　　　　　　　　　改定　2011年8月3日</w:t>
      </w:r>
    </w:p>
    <w:p w:rsidR="005314CF" w:rsidRDefault="001E1792" w:rsidP="005D6234">
      <w:pPr>
        <w:jc w:val="right"/>
        <w:rPr>
          <w:rFonts w:ascii="ＭＳ Ｐ明朝" w:eastAsia="ＭＳ Ｐ明朝" w:hAnsi="ＭＳ Ｐ明朝"/>
          <w:szCs w:val="21"/>
        </w:rPr>
      </w:pPr>
      <w:r>
        <w:rPr>
          <w:rFonts w:ascii="ＭＳ Ｐ明朝" w:eastAsia="ＭＳ Ｐ明朝" w:hAnsi="ＭＳ Ｐ明朝" w:hint="eastAsia"/>
          <w:szCs w:val="21"/>
        </w:rPr>
        <w:t xml:space="preserve">　　改定</w:t>
      </w:r>
      <w:r w:rsidR="005314CF">
        <w:rPr>
          <w:rFonts w:ascii="ＭＳ Ｐ明朝" w:eastAsia="ＭＳ Ｐ明朝" w:hAnsi="ＭＳ Ｐ明朝" w:hint="eastAsia"/>
          <w:szCs w:val="21"/>
        </w:rPr>
        <w:t>2014年7月25日</w:t>
      </w:r>
    </w:p>
    <w:p w:rsidR="00801D8C" w:rsidRDefault="00801D8C" w:rsidP="00801D8C">
      <w:pPr>
        <w:rPr>
          <w:rFonts w:ascii="ＭＳ Ｐ明朝" w:eastAsia="ＭＳ Ｐ明朝" w:hAnsi="ＭＳ Ｐ明朝"/>
          <w:b/>
          <w:sz w:val="24"/>
        </w:rPr>
      </w:pPr>
      <w:r>
        <w:rPr>
          <w:rFonts w:ascii="ＭＳ Ｐ明朝" w:eastAsia="ＭＳ Ｐ明朝" w:hAnsi="ＭＳ Ｐ明朝" w:hint="eastAsia"/>
          <w:b/>
          <w:sz w:val="24"/>
        </w:rPr>
        <w:t>A</w:t>
      </w:r>
      <w:r w:rsidRPr="00FB29AC">
        <w:rPr>
          <w:rFonts w:ascii="ＭＳ Ｐ明朝" w:eastAsia="ＭＳ Ｐ明朝" w:hAnsi="ＭＳ Ｐ明朝" w:hint="eastAsia"/>
          <w:b/>
          <w:sz w:val="24"/>
        </w:rPr>
        <w:t>．飼育方法について</w:t>
      </w:r>
    </w:p>
    <w:p w:rsidR="00801D8C" w:rsidRPr="00FB29AC" w:rsidRDefault="00801D8C" w:rsidP="00801D8C">
      <w:pPr>
        <w:rPr>
          <w:rFonts w:ascii="ＭＳ Ｐ明朝" w:eastAsia="ＭＳ Ｐ明朝" w:hAnsi="ＭＳ Ｐ明朝"/>
          <w:b/>
          <w:sz w:val="24"/>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１．趣旨</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カニクイザルの飼育方法について定める。</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２．担当者</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本手順書で教育および実務訓練を終了した者</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３．動物の収容</w:t>
      </w:r>
    </w:p>
    <w:p w:rsidR="00801D8C" w:rsidRPr="00FC002D" w:rsidRDefault="00801D8C" w:rsidP="00801D8C">
      <w:pPr>
        <w:ind w:left="420" w:hangingChars="200" w:hanging="420"/>
        <w:rPr>
          <w:rFonts w:ascii="ＭＳ Ｐ明朝" w:eastAsia="ＭＳ Ｐ明朝" w:hAnsi="ＭＳ Ｐ明朝"/>
          <w:szCs w:val="21"/>
        </w:rPr>
      </w:pPr>
      <w:r w:rsidRPr="00FC002D">
        <w:rPr>
          <w:rFonts w:ascii="ＭＳ Ｐ明朝" w:eastAsia="ＭＳ Ｐ明朝" w:hAnsi="ＭＳ Ｐ明朝" w:hint="eastAsia"/>
          <w:szCs w:val="21"/>
        </w:rPr>
        <w:t xml:space="preserve">　　動物はステンレス製ケージ（</w:t>
      </w:r>
      <w:r>
        <w:rPr>
          <w:rFonts w:ascii="ＭＳ Ｐ明朝" w:eastAsia="ＭＳ Ｐ明朝" w:hAnsi="ＭＳ Ｐ明朝" w:hint="eastAsia"/>
          <w:szCs w:val="21"/>
        </w:rPr>
        <w:t>W600xD600xH7</w:t>
      </w:r>
      <w:r w:rsidRPr="00FC002D">
        <w:rPr>
          <w:rFonts w:ascii="ＭＳ Ｐ明朝" w:eastAsia="ＭＳ Ｐ明朝" w:hAnsi="ＭＳ Ｐ明朝" w:hint="eastAsia"/>
          <w:szCs w:val="21"/>
        </w:rPr>
        <w:t>00mm）に個別飼育する。</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４．飼料、給餌および給水</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１）飼料</w:t>
      </w:r>
    </w:p>
    <w:p w:rsidR="00801D8C" w:rsidRPr="00FC002D" w:rsidRDefault="00801D8C" w:rsidP="00801D8C">
      <w:pPr>
        <w:ind w:left="630" w:hangingChars="300" w:hanging="630"/>
        <w:rPr>
          <w:rFonts w:ascii="ＭＳ Ｐ明朝" w:eastAsia="ＭＳ Ｐ明朝" w:hAnsi="ＭＳ Ｐ明朝"/>
          <w:szCs w:val="21"/>
        </w:rPr>
      </w:pPr>
      <w:r w:rsidRPr="00FC002D">
        <w:rPr>
          <w:rFonts w:ascii="ＭＳ Ｐ明朝" w:eastAsia="ＭＳ Ｐ明朝" w:hAnsi="ＭＳ Ｐ明朝" w:hint="eastAsia"/>
          <w:szCs w:val="21"/>
        </w:rPr>
        <w:t xml:space="preserve">　　　</w:t>
      </w:r>
      <w:r>
        <w:rPr>
          <w:rFonts w:ascii="ＭＳ Ｐ明朝" w:eastAsia="ＭＳ Ｐ明朝" w:hAnsi="ＭＳ Ｐ明朝" w:hint="eastAsia"/>
          <w:szCs w:val="21"/>
        </w:rPr>
        <w:t>当</w:t>
      </w:r>
      <w:r w:rsidRPr="00FC002D">
        <w:rPr>
          <w:rFonts w:ascii="ＭＳ Ｐ明朝" w:eastAsia="ＭＳ Ｐ明朝" w:hAnsi="ＭＳ Ｐ明朝" w:hint="eastAsia"/>
          <w:szCs w:val="21"/>
        </w:rPr>
        <w:t>大学</w:t>
      </w:r>
      <w:r>
        <w:rPr>
          <w:rFonts w:ascii="ＭＳ Ｐ明朝" w:eastAsia="ＭＳ Ｐ明朝" w:hAnsi="ＭＳ Ｐ明朝" w:hint="eastAsia"/>
          <w:szCs w:val="21"/>
        </w:rPr>
        <w:t>動物実験施設</w:t>
      </w:r>
      <w:r w:rsidRPr="00FC002D">
        <w:rPr>
          <w:rFonts w:ascii="ＭＳ Ｐ明朝" w:eastAsia="ＭＳ Ｐ明朝" w:hAnsi="ＭＳ Ｐ明朝" w:hint="eastAsia"/>
          <w:szCs w:val="21"/>
        </w:rPr>
        <w:t>で定めた飼料(製造後6ヶ月以内のもの)を給餌する。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試験目的によっては補助食、特殊飼料を与えることもある。</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２）給餌および給水</w:t>
      </w:r>
    </w:p>
    <w:p w:rsidR="00801D8C" w:rsidRPr="00FC002D" w:rsidRDefault="00801D8C" w:rsidP="00801D8C">
      <w:pPr>
        <w:ind w:firstLineChars="100" w:firstLine="210"/>
        <w:rPr>
          <w:rFonts w:ascii="ＭＳ Ｐ明朝" w:eastAsia="ＭＳ Ｐ明朝" w:hAnsi="ＭＳ Ｐ明朝"/>
          <w:szCs w:val="21"/>
        </w:rPr>
      </w:pPr>
      <w:r w:rsidRPr="00FC002D">
        <w:rPr>
          <w:rFonts w:ascii="ＭＳ Ｐ明朝" w:eastAsia="ＭＳ Ｐ明朝" w:hAnsi="ＭＳ Ｐ明朝" w:hint="eastAsia"/>
          <w:szCs w:val="21"/>
        </w:rPr>
        <w:t>(1)給餌：</w:t>
      </w:r>
    </w:p>
    <w:p w:rsidR="00801D8C" w:rsidRPr="00FC002D" w:rsidRDefault="00801D8C" w:rsidP="00801D8C">
      <w:pPr>
        <w:ind w:leftChars="342" w:left="718" w:firstLineChars="100" w:firstLine="210"/>
        <w:rPr>
          <w:rFonts w:ascii="ＭＳ Ｐ明朝" w:eastAsia="ＭＳ Ｐ明朝" w:hAnsi="ＭＳ Ｐ明朝"/>
          <w:szCs w:val="21"/>
        </w:rPr>
      </w:pPr>
      <w:r w:rsidRPr="00FC002D">
        <w:rPr>
          <w:rFonts w:ascii="ＭＳ Ｐ明朝" w:eastAsia="ＭＳ Ｐ明朝" w:hAnsi="ＭＳ Ｐ明朝" w:hint="eastAsia"/>
          <w:szCs w:val="21"/>
        </w:rPr>
        <w:t>給餌量は約100g／headとし、専用カップで給餌器に入れて与える。給餌器の回収は、終了点検時に行い洗浄する。</w:t>
      </w:r>
      <w:r>
        <w:rPr>
          <w:rFonts w:ascii="ＭＳ Ｐ明朝" w:eastAsia="ＭＳ Ｐ明朝" w:hAnsi="ＭＳ Ｐ明朝" w:hint="eastAsia"/>
          <w:szCs w:val="21"/>
        </w:rPr>
        <w:t>翌日が休日の場合には、２日分の餌を与え、</w:t>
      </w:r>
      <w:r w:rsidRPr="00CD6A76">
        <w:rPr>
          <w:rFonts w:ascii="ＭＳ Ｐ明朝" w:eastAsia="ＭＳ Ｐ明朝" w:hAnsi="ＭＳ Ｐ明朝" w:hint="eastAsia"/>
          <w:szCs w:val="21"/>
        </w:rPr>
        <w:t>終了</w:t>
      </w:r>
      <w:r w:rsidRPr="00FC002D">
        <w:rPr>
          <w:rFonts w:ascii="ＭＳ Ｐ明朝" w:eastAsia="ＭＳ Ｐ明朝" w:hAnsi="ＭＳ Ｐ明朝" w:hint="eastAsia"/>
          <w:szCs w:val="21"/>
        </w:rPr>
        <w:t>点検の際に回収し洗浄する。</w:t>
      </w:r>
      <w:r w:rsidRPr="00DB6C19">
        <w:rPr>
          <w:rFonts w:ascii="ＭＳ Ｐ明朝" w:eastAsia="ＭＳ Ｐ明朝" w:hAnsi="ＭＳ Ｐ明朝" w:hint="eastAsia"/>
          <w:color w:val="000000"/>
          <w:szCs w:val="21"/>
          <w:u w:val="single"/>
        </w:rPr>
        <w:t>なお、土曜日および日曜日については原則として施設職員が給餌を行う。祝祭日および年末年始休暇（12月29日～1月3日）については動物実験責任者もしくは実験実施者が行う。</w:t>
      </w:r>
    </w:p>
    <w:p w:rsidR="00801D8C" w:rsidRDefault="00801D8C" w:rsidP="00801D8C">
      <w:pPr>
        <w:ind w:firstLineChars="100" w:firstLine="210"/>
        <w:rPr>
          <w:rFonts w:ascii="ＭＳ Ｐ明朝" w:eastAsia="ＭＳ Ｐ明朝" w:hAnsi="ＭＳ Ｐ明朝"/>
          <w:szCs w:val="21"/>
        </w:rPr>
      </w:pPr>
      <w:r w:rsidRPr="00DB6C19">
        <w:rPr>
          <w:rFonts w:ascii="ＭＳ Ｐ明朝" w:eastAsia="ＭＳ Ｐ明朝" w:hAnsi="ＭＳ Ｐ明朝" w:hint="eastAsia"/>
          <w:color w:val="000000"/>
          <w:szCs w:val="21"/>
          <w:u w:val="single"/>
        </w:rPr>
        <w:t>（2）</w:t>
      </w:r>
      <w:r w:rsidRPr="00FC002D">
        <w:rPr>
          <w:rFonts w:ascii="ＭＳ Ｐ明朝" w:eastAsia="ＭＳ Ｐ明朝" w:hAnsi="ＭＳ Ｐ明朝" w:hint="eastAsia"/>
          <w:szCs w:val="21"/>
        </w:rPr>
        <w:t>給水</w:t>
      </w:r>
    </w:p>
    <w:p w:rsidR="00801D8C" w:rsidRPr="00FC002D" w:rsidRDefault="00801D8C" w:rsidP="00801D8C">
      <w:pPr>
        <w:ind w:firstLineChars="100" w:firstLine="210"/>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５．日常の作業</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１）毎日、一般状態および摂餌量をサルの飼育記録に記録する。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２）摂餌量の判定は、回収した給餌器内の残餌から摂餌量を判定する。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３）ケージトレーの汚物は自動洗浄装置で洗浄する。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４）ケージ洗浄は実験終了時に行う。但し、汚れが著しい場合はその都度、</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行う。</w:t>
      </w:r>
    </w:p>
    <w:p w:rsidR="00DF7DE7" w:rsidRDefault="00801D8C" w:rsidP="00DF7DE7">
      <w:pPr>
        <w:ind w:left="630" w:hangingChars="300" w:hanging="630"/>
        <w:rPr>
          <w:rFonts w:ascii="ＭＳ Ｐ明朝" w:eastAsia="ＭＳ Ｐ明朝" w:hAnsi="ＭＳ Ｐ明朝"/>
          <w:szCs w:val="21"/>
        </w:rPr>
      </w:pPr>
      <w:r w:rsidRPr="00FC002D">
        <w:rPr>
          <w:rFonts w:ascii="ＭＳ Ｐ明朝" w:eastAsia="ＭＳ Ｐ明朝" w:hAnsi="ＭＳ Ｐ明朝" w:hint="eastAsia"/>
          <w:szCs w:val="21"/>
        </w:rPr>
        <w:t xml:space="preserve">　５）体重測定を定期的に実施する。なお、試験に使用する個体については、試験計画に合わせて体重</w:t>
      </w:r>
      <w:r w:rsidRPr="00FC002D">
        <w:rPr>
          <w:rFonts w:ascii="ＭＳ Ｐ明朝" w:eastAsia="ＭＳ Ｐ明朝" w:hAnsi="ＭＳ Ｐ明朝" w:hint="eastAsia"/>
          <w:szCs w:val="21"/>
        </w:rPr>
        <w:lastRenderedPageBreak/>
        <w:t>測定を行う。</w:t>
      </w:r>
    </w:p>
    <w:p w:rsidR="00801D8C" w:rsidRPr="00DF7DE7" w:rsidRDefault="00DF7DE7" w:rsidP="00DF7DE7">
      <w:pPr>
        <w:widowControl/>
        <w:jc w:val="left"/>
        <w:rPr>
          <w:rFonts w:ascii="ＭＳ Ｐ明朝" w:eastAsia="ＭＳ Ｐ明朝" w:hAnsi="ＭＳ Ｐ明朝"/>
          <w:szCs w:val="21"/>
        </w:rPr>
      </w:pPr>
      <w:r>
        <w:rPr>
          <w:rFonts w:ascii="ＭＳ Ｐ明朝" w:eastAsia="ＭＳ Ｐ明朝" w:hAnsi="ＭＳ Ｐ明朝"/>
          <w:szCs w:val="21"/>
        </w:rPr>
        <w:br w:type="page"/>
      </w:r>
      <w:r w:rsidR="00801D8C">
        <w:rPr>
          <w:rFonts w:ascii="ＭＳ Ｐ明朝" w:eastAsia="ＭＳ Ｐ明朝" w:hAnsi="ＭＳ Ｐ明朝" w:hint="eastAsia"/>
          <w:b/>
          <w:sz w:val="24"/>
        </w:rPr>
        <w:lastRenderedPageBreak/>
        <w:t>Ｂ</w:t>
      </w:r>
      <w:r w:rsidR="00801D8C" w:rsidRPr="00FB29AC">
        <w:rPr>
          <w:rFonts w:ascii="ＭＳ Ｐ明朝" w:eastAsia="ＭＳ Ｐ明朝" w:hAnsi="ＭＳ Ｐ明朝" w:hint="eastAsia"/>
          <w:b/>
          <w:sz w:val="24"/>
        </w:rPr>
        <w:t>．サル飼育施設での消毒薬・洗剤の使用について</w:t>
      </w:r>
    </w:p>
    <w:p w:rsidR="00801D8C" w:rsidRPr="00FB29AC" w:rsidRDefault="00801D8C" w:rsidP="00801D8C">
      <w:pPr>
        <w:ind w:left="723" w:hangingChars="300" w:hanging="723"/>
        <w:rPr>
          <w:rFonts w:ascii="ＭＳ Ｐ明朝" w:eastAsia="ＭＳ Ｐ明朝" w:hAnsi="ＭＳ Ｐ明朝"/>
          <w:b/>
          <w:sz w:val="24"/>
        </w:rPr>
      </w:pPr>
    </w:p>
    <w:p w:rsidR="00801D8C" w:rsidRDefault="00801D8C" w:rsidP="00801D8C">
      <w:pPr>
        <w:rPr>
          <w:rFonts w:ascii="ＭＳ Ｐ明朝" w:eastAsia="ＭＳ Ｐ明朝" w:hAnsi="ＭＳ Ｐ明朝"/>
          <w:b/>
          <w:szCs w:val="21"/>
        </w:rPr>
      </w:pPr>
      <w:r>
        <w:rPr>
          <w:rFonts w:ascii="ＭＳ Ｐ明朝" w:eastAsia="ＭＳ Ｐ明朝" w:hAnsi="ＭＳ Ｐ明朝" w:hint="eastAsia"/>
          <w:b/>
          <w:szCs w:val="21"/>
        </w:rPr>
        <w:t>１．趣旨</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サル飼育施設での消毒薬・洗剤の使用について定める。</w:t>
      </w:r>
    </w:p>
    <w:p w:rsidR="00801D8C" w:rsidRDefault="00801D8C" w:rsidP="00801D8C">
      <w:pPr>
        <w:rPr>
          <w:rFonts w:ascii="ＭＳ Ｐ明朝" w:eastAsia="ＭＳ Ｐ明朝" w:hAnsi="ＭＳ Ｐ明朝"/>
          <w:szCs w:val="21"/>
        </w:rPr>
      </w:pPr>
    </w:p>
    <w:p w:rsidR="00801D8C" w:rsidRDefault="00801D8C" w:rsidP="00801D8C">
      <w:pPr>
        <w:rPr>
          <w:rFonts w:ascii="ＭＳ Ｐ明朝" w:eastAsia="ＭＳ Ｐ明朝" w:hAnsi="ＭＳ Ｐ明朝"/>
          <w:b/>
          <w:szCs w:val="21"/>
        </w:rPr>
      </w:pPr>
      <w:r>
        <w:rPr>
          <w:rFonts w:ascii="ＭＳ Ｐ明朝" w:eastAsia="ＭＳ Ｐ明朝" w:hAnsi="ＭＳ Ｐ明朝" w:hint="eastAsia"/>
          <w:b/>
          <w:szCs w:val="21"/>
        </w:rPr>
        <w:t>２．サル飼育施設で使用する消毒薬と調製法</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１）使用する器具</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メスシリンダー、ビーカー</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２）調製法</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メスシリンダーに消毒液を計り取り、ビーカーに移す。次に希釈濃度にするための所定量の水を加えて攪拌する。</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３）消毒薬の設置場所</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飼育室内の入り口に手指消毒用と長靴の消毒用をスプレーボトルに設置する。飼育室への入退室の際は、手指および長靴の消毒を行う。</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w:t>
      </w:r>
    </w:p>
    <w:p w:rsidR="00801D8C" w:rsidRDefault="00801D8C" w:rsidP="00801D8C">
      <w:pPr>
        <w:rPr>
          <w:rFonts w:ascii="ＭＳ Ｐ明朝" w:eastAsia="ＭＳ Ｐ明朝" w:hAnsi="ＭＳ Ｐ明朝"/>
          <w:b/>
          <w:szCs w:val="21"/>
        </w:rPr>
      </w:pPr>
      <w:r>
        <w:rPr>
          <w:rFonts w:ascii="ＭＳ Ｐ明朝" w:eastAsia="ＭＳ Ｐ明朝" w:hAnsi="ＭＳ Ｐ明朝" w:hint="eastAsia"/>
          <w:b/>
          <w:szCs w:val="21"/>
        </w:rPr>
        <w:t>３．消毒薬の種類</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１）次亜塩素酸ナトリウム</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・次亜塩素酸ナトリウム（10％）：製造・販売元　オーヤラックス</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・1％次亜塩素酸ナトリウム（10倍希釈液）の有効期限は希釈調整後1日とする。</w:t>
      </w:r>
    </w:p>
    <w:p w:rsidR="00801D8C"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塩素系消毒薬の次亜塩素酸ナトリウムでグラム陽性菌、陰性菌およびウイルスに対し有効である。皮膚刺激作用、漂白作用および塩素臭があるが、確実な消毒効果を示す。刺激性が強いので、目に入った時は、直ちに流水で目を洗う。</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２）ヒビテン</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・ヒビテン（5％）：製造・販売元　住友製薬㈱</w:t>
      </w:r>
    </w:p>
    <w:p w:rsidR="00801D8C"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備考：グルコン酸クロルヘキシジンでグラム陽性菌、陰性菌に対して有効、ウイルスに対しては、まだ効力は確定されていない。皮膚刺激作用も弱く、無臭であることから、手指消毒に適している。</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３）0.05％ヒビテン・アルコール</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・0.05％ヒビデン・アルコールの調整</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・5.0％ヒビデンを消毒用アルコールで100倍希釈した物</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・0.05％ヒビデン・アルコールの有効期間は希釈調整後2ヶ月間とする。</w:t>
      </w:r>
    </w:p>
    <w:p w:rsidR="00801D8C"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備考：上記のヒビテンの即効性を期待して、消毒用アルコール（日本薬局方消毒用エタノール）で希釈したもので、グラム陽性菌、陰性菌およびウイルスに対し有効で、手指消毒に適している。</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４）消毒用アルコール</w:t>
      </w:r>
    </w:p>
    <w:p w:rsidR="00801D8C"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・日本薬局方消毒用エタノール</w:t>
      </w:r>
    </w:p>
    <w:p w:rsidR="00801D8C"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備考：栄養型細菌（グラム陽性菌、グラム陰性菌）酵母菌およびウイルスに有効であるが、芽胞および一部ウイルスに対する殺菌効果は期待できない。</w:t>
      </w:r>
    </w:p>
    <w:p w:rsidR="00801D8C" w:rsidRDefault="00801D8C" w:rsidP="00801D8C">
      <w:pPr>
        <w:rPr>
          <w:rFonts w:ascii="ＭＳ Ｐ明朝" w:eastAsia="ＭＳ Ｐ明朝" w:hAnsi="ＭＳ Ｐ明朝"/>
          <w:szCs w:val="21"/>
        </w:rPr>
      </w:pPr>
    </w:p>
    <w:p w:rsidR="00801D8C" w:rsidRDefault="00801D8C" w:rsidP="00801D8C">
      <w:pPr>
        <w:rPr>
          <w:rFonts w:ascii="ＭＳ Ｐ明朝" w:eastAsia="ＭＳ Ｐ明朝" w:hAnsi="ＭＳ Ｐ明朝"/>
          <w:b/>
          <w:szCs w:val="21"/>
        </w:rPr>
      </w:pPr>
    </w:p>
    <w:p w:rsidR="00801D8C" w:rsidRDefault="00801D8C" w:rsidP="00801D8C">
      <w:pPr>
        <w:rPr>
          <w:rFonts w:ascii="ＭＳ Ｐ明朝" w:eastAsia="ＭＳ Ｐ明朝" w:hAnsi="ＭＳ Ｐ明朝"/>
          <w:b/>
          <w:szCs w:val="21"/>
        </w:rPr>
      </w:pPr>
      <w:r>
        <w:rPr>
          <w:rFonts w:ascii="ＭＳ Ｐ明朝" w:eastAsia="ＭＳ Ｐ明朝" w:hAnsi="ＭＳ Ｐ明朝" w:hint="eastAsia"/>
          <w:b/>
          <w:szCs w:val="21"/>
        </w:rPr>
        <w:lastRenderedPageBreak/>
        <w:t>５．飼育施設内で使用する消毒薬とその用途</w:t>
      </w:r>
    </w:p>
    <w:p w:rsidR="00801D8C" w:rsidRDefault="00801D8C" w:rsidP="00801D8C">
      <w:pPr>
        <w:rPr>
          <w:rFonts w:ascii="ＭＳ Ｐ明朝" w:eastAsia="ＭＳ Ｐ明朝" w:hAnsi="ＭＳ Ｐ明朝"/>
          <w:b/>
          <w:szCs w:val="21"/>
        </w:rPr>
      </w:pPr>
    </w:p>
    <w:tbl>
      <w:tblPr>
        <w:tblW w:w="927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tblPr>
      <w:tblGrid>
        <w:gridCol w:w="2699"/>
        <w:gridCol w:w="1440"/>
        <w:gridCol w:w="4913"/>
        <w:gridCol w:w="218"/>
      </w:tblGrid>
      <w:tr w:rsidR="00801D8C" w:rsidTr="00602152">
        <w:trPr>
          <w:gridAfter w:val="1"/>
          <w:wAfter w:w="218" w:type="dxa"/>
          <w:cantSplit/>
          <w:trHeight w:val="285"/>
        </w:trPr>
        <w:tc>
          <w:tcPr>
            <w:tcW w:w="2700"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　消　毒　薬</w:t>
            </w:r>
          </w:p>
        </w:tc>
        <w:tc>
          <w:tcPr>
            <w:tcW w:w="1440"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濃度</w:t>
            </w:r>
          </w:p>
        </w:tc>
        <w:tc>
          <w:tcPr>
            <w:tcW w:w="4914"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　　　　　　　　用　　　　　途　</w:t>
            </w:r>
          </w:p>
        </w:tc>
      </w:tr>
      <w:tr w:rsidR="00801D8C" w:rsidTr="00602152">
        <w:trPr>
          <w:gridAfter w:val="1"/>
          <w:wAfter w:w="218" w:type="dxa"/>
          <w:cantSplit/>
          <w:trHeight w:val="360"/>
        </w:trPr>
        <w:tc>
          <w:tcPr>
            <w:tcW w:w="2700" w:type="dxa"/>
            <w:vMerge w:val="restart"/>
            <w:tcBorders>
              <w:top w:val="single" w:sz="6" w:space="0" w:color="auto"/>
              <w:left w:val="single" w:sz="6" w:space="0" w:color="auto"/>
              <w:bottom w:val="single" w:sz="6" w:space="0" w:color="auto"/>
              <w:right w:val="single" w:sz="6" w:space="0" w:color="auto"/>
            </w:tcBorders>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次亜塩素酸ナトリウム</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(塩素系消毒液)</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　</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　　</w:t>
            </w:r>
          </w:p>
          <w:p w:rsidR="00801D8C" w:rsidRDefault="00801D8C" w:rsidP="00602152">
            <w:pPr>
              <w:rPr>
                <w:rFonts w:ascii="ＭＳ Ｐ明朝" w:eastAsia="ＭＳ Ｐ明朝" w:hAnsi="ＭＳ Ｐ明朝"/>
                <w:szCs w:val="21"/>
              </w:rPr>
            </w:pPr>
          </w:p>
        </w:tc>
        <w:tc>
          <w:tcPr>
            <w:tcW w:w="1440" w:type="dxa"/>
            <w:vMerge w:val="restart"/>
            <w:tcBorders>
              <w:top w:val="single" w:sz="6" w:space="0" w:color="auto"/>
              <w:left w:val="single" w:sz="6" w:space="0" w:color="auto"/>
              <w:bottom w:val="single" w:sz="6" w:space="0" w:color="auto"/>
              <w:right w:val="single" w:sz="6" w:space="0" w:color="auto"/>
            </w:tcBorders>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10倍希釈</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（1％）</w:t>
            </w:r>
          </w:p>
          <w:p w:rsidR="00801D8C" w:rsidRDefault="00801D8C" w:rsidP="00602152">
            <w:pPr>
              <w:rPr>
                <w:rFonts w:ascii="ＭＳ Ｐ明朝" w:eastAsia="ＭＳ Ｐ明朝" w:hAnsi="ＭＳ Ｐ明朝"/>
                <w:szCs w:val="21"/>
              </w:rPr>
            </w:pPr>
          </w:p>
          <w:p w:rsidR="00801D8C" w:rsidRDefault="00801D8C" w:rsidP="00602152">
            <w:pPr>
              <w:rPr>
                <w:rFonts w:ascii="ＭＳ Ｐ明朝" w:eastAsia="ＭＳ Ｐ明朝" w:hAnsi="ＭＳ Ｐ明朝"/>
                <w:szCs w:val="21"/>
              </w:rPr>
            </w:pPr>
          </w:p>
          <w:p w:rsidR="00801D8C" w:rsidRDefault="00801D8C" w:rsidP="00602152">
            <w:pPr>
              <w:rPr>
                <w:rFonts w:ascii="ＭＳ Ｐ明朝" w:eastAsia="ＭＳ Ｐ明朝" w:hAnsi="ＭＳ Ｐ明朝"/>
                <w:szCs w:val="21"/>
              </w:rPr>
            </w:pPr>
          </w:p>
          <w:p w:rsidR="00801D8C" w:rsidRDefault="00801D8C" w:rsidP="00602152">
            <w:pPr>
              <w:rPr>
                <w:rFonts w:ascii="ＭＳ Ｐ明朝" w:eastAsia="ＭＳ Ｐ明朝" w:hAnsi="ＭＳ Ｐ明朝"/>
                <w:szCs w:val="21"/>
              </w:rPr>
            </w:pPr>
          </w:p>
          <w:p w:rsidR="00801D8C" w:rsidRDefault="00801D8C" w:rsidP="00602152">
            <w:pPr>
              <w:rPr>
                <w:rFonts w:ascii="ＭＳ Ｐ明朝" w:eastAsia="ＭＳ Ｐ明朝" w:hAnsi="ＭＳ Ｐ明朝"/>
                <w:szCs w:val="21"/>
              </w:rPr>
            </w:pPr>
          </w:p>
        </w:tc>
        <w:tc>
          <w:tcPr>
            <w:tcW w:w="4914" w:type="dxa"/>
            <w:vMerge w:val="restart"/>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清拭消毒：モップ又は雑巾等に浸し、しぼった後に清拭（例えば床面、壁面）</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手指及び履物の消毒　</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：飼育室への入退室時</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：検収、検疫期間中の消毒</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：死亡及び瀕死動物の殺処分処理時</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MPTPの無毒化（10分間侵漬）</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：調製及び投与時の器具、器材</w:t>
            </w:r>
          </w:p>
        </w:tc>
      </w:tr>
      <w:tr w:rsidR="00801D8C" w:rsidTr="00602152">
        <w:trPr>
          <w:gridAfter w:val="1"/>
          <w:wAfter w:w="218" w:type="dxa"/>
          <w:cantSplit/>
          <w:trHeight w:val="2654"/>
        </w:trPr>
        <w:tc>
          <w:tcPr>
            <w:tcW w:w="2700" w:type="dxa"/>
            <w:vMerge/>
            <w:tcBorders>
              <w:top w:val="single" w:sz="6" w:space="0" w:color="auto"/>
              <w:left w:val="single" w:sz="6" w:space="0" w:color="auto"/>
              <w:bottom w:val="single" w:sz="6" w:space="0" w:color="auto"/>
              <w:right w:val="single" w:sz="6" w:space="0" w:color="auto"/>
            </w:tcBorders>
            <w:vAlign w:val="center"/>
            <w:hideMark/>
          </w:tcPr>
          <w:p w:rsidR="00801D8C" w:rsidRDefault="00801D8C" w:rsidP="00602152">
            <w:pPr>
              <w:widowControl/>
              <w:jc w:val="left"/>
              <w:rPr>
                <w:rFonts w:ascii="ＭＳ Ｐ明朝" w:eastAsia="ＭＳ Ｐ明朝" w:hAnsi="ＭＳ Ｐ明朝"/>
                <w:szCs w:val="21"/>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801D8C" w:rsidRDefault="00801D8C" w:rsidP="00602152">
            <w:pPr>
              <w:widowControl/>
              <w:jc w:val="left"/>
              <w:rPr>
                <w:rFonts w:ascii="ＭＳ Ｐ明朝" w:eastAsia="ＭＳ Ｐ明朝" w:hAnsi="ＭＳ Ｐ明朝"/>
                <w:szCs w:val="21"/>
              </w:rPr>
            </w:pPr>
          </w:p>
        </w:tc>
        <w:tc>
          <w:tcPr>
            <w:tcW w:w="4914" w:type="dxa"/>
            <w:vMerge/>
            <w:tcBorders>
              <w:top w:val="single" w:sz="6" w:space="0" w:color="auto"/>
              <w:left w:val="single" w:sz="6" w:space="0" w:color="auto"/>
              <w:bottom w:val="single" w:sz="6" w:space="0" w:color="auto"/>
              <w:right w:val="single" w:sz="6" w:space="0" w:color="auto"/>
            </w:tcBorders>
            <w:vAlign w:val="center"/>
            <w:hideMark/>
          </w:tcPr>
          <w:p w:rsidR="00801D8C" w:rsidRDefault="00801D8C" w:rsidP="00602152">
            <w:pPr>
              <w:widowControl/>
              <w:jc w:val="left"/>
              <w:rPr>
                <w:rFonts w:ascii="ＭＳ Ｐ明朝" w:eastAsia="ＭＳ Ｐ明朝" w:hAnsi="ＭＳ Ｐ明朝"/>
                <w:szCs w:val="21"/>
              </w:rPr>
            </w:pPr>
          </w:p>
        </w:tc>
      </w:tr>
      <w:tr w:rsidR="00801D8C" w:rsidTr="00602152">
        <w:trPr>
          <w:gridAfter w:val="1"/>
          <w:wAfter w:w="218" w:type="dxa"/>
          <w:cantSplit/>
          <w:trHeight w:val="862"/>
        </w:trPr>
        <w:tc>
          <w:tcPr>
            <w:tcW w:w="2700"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ヒビテン</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　　アルコール</w:t>
            </w:r>
          </w:p>
        </w:tc>
        <w:tc>
          <w:tcPr>
            <w:tcW w:w="1440"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100倍希釈</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（0.05％）</w:t>
            </w:r>
          </w:p>
        </w:tc>
        <w:tc>
          <w:tcPr>
            <w:tcW w:w="4914"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侵漬消毒：器具、器材</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噴霧消毒：手指の消毒</w:t>
            </w:r>
          </w:p>
        </w:tc>
      </w:tr>
      <w:tr w:rsidR="00801D8C" w:rsidTr="00602152">
        <w:trPr>
          <w:cantSplit/>
          <w:trHeight w:val="600"/>
        </w:trPr>
        <w:tc>
          <w:tcPr>
            <w:tcW w:w="2700"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エタノール</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（日本薬局方消毒用　　　</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 xml:space="preserve">　　　　エタノール）</w:t>
            </w:r>
          </w:p>
        </w:tc>
        <w:tc>
          <w:tcPr>
            <w:tcW w:w="1440"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80％</w:t>
            </w:r>
          </w:p>
        </w:tc>
        <w:tc>
          <w:tcPr>
            <w:tcW w:w="4914" w:type="dxa"/>
            <w:tcBorders>
              <w:top w:val="single" w:sz="6" w:space="0" w:color="auto"/>
              <w:left w:val="single" w:sz="6" w:space="0" w:color="auto"/>
              <w:bottom w:val="single" w:sz="6" w:space="0" w:color="auto"/>
              <w:right w:val="single" w:sz="6" w:space="0" w:color="auto"/>
            </w:tcBorders>
            <w:hideMark/>
          </w:tcPr>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侵漬消毒：給水ノズル</w:t>
            </w:r>
          </w:p>
          <w:p w:rsidR="00801D8C" w:rsidRDefault="00801D8C" w:rsidP="00602152">
            <w:pPr>
              <w:rPr>
                <w:rFonts w:ascii="ＭＳ Ｐ明朝" w:eastAsia="ＭＳ Ｐ明朝" w:hAnsi="ＭＳ Ｐ明朝"/>
                <w:szCs w:val="21"/>
              </w:rPr>
            </w:pPr>
            <w:r>
              <w:rPr>
                <w:rFonts w:ascii="ＭＳ Ｐ明朝" w:eastAsia="ＭＳ Ｐ明朝" w:hAnsi="ＭＳ Ｐ明朝" w:hint="eastAsia"/>
                <w:szCs w:val="21"/>
              </w:rPr>
              <w:t>噴霧消毒：器具、器材</w:t>
            </w:r>
          </w:p>
        </w:tc>
        <w:tc>
          <w:tcPr>
            <w:tcW w:w="218" w:type="dxa"/>
            <w:tcBorders>
              <w:top w:val="nil"/>
              <w:left w:val="nil"/>
              <w:bottom w:val="nil"/>
              <w:right w:val="nil"/>
            </w:tcBorders>
          </w:tcPr>
          <w:p w:rsidR="00801D8C" w:rsidRDefault="00801D8C" w:rsidP="00602152">
            <w:pPr>
              <w:rPr>
                <w:rFonts w:ascii="ＭＳ Ｐ明朝" w:eastAsia="ＭＳ Ｐ明朝" w:hAnsi="ＭＳ Ｐ明朝"/>
                <w:szCs w:val="21"/>
              </w:rPr>
            </w:pPr>
          </w:p>
        </w:tc>
      </w:tr>
    </w:tbl>
    <w:p w:rsidR="00801D8C" w:rsidRDefault="00801D8C" w:rsidP="00801D8C">
      <w:pPr>
        <w:rPr>
          <w:rFonts w:ascii="ＭＳ Ｐ明朝" w:eastAsia="ＭＳ Ｐ明朝" w:hAnsi="ＭＳ Ｐ明朝"/>
          <w:szCs w:val="21"/>
        </w:rPr>
      </w:pPr>
    </w:p>
    <w:p w:rsidR="00801D8C" w:rsidRDefault="00801D8C" w:rsidP="00801D8C">
      <w:pPr>
        <w:rPr>
          <w:rFonts w:ascii="ＭＳ Ｐ明朝" w:eastAsia="ＭＳ Ｐ明朝" w:hAnsi="ＭＳ Ｐ明朝"/>
          <w:b/>
          <w:szCs w:val="21"/>
        </w:rPr>
      </w:pPr>
      <w:r>
        <w:rPr>
          <w:rFonts w:ascii="ＭＳ Ｐ明朝" w:eastAsia="ＭＳ Ｐ明朝" w:hAnsi="ＭＳ Ｐ明朝" w:hint="eastAsia"/>
          <w:b/>
          <w:szCs w:val="21"/>
        </w:rPr>
        <w:t>６．施設内の消毒作業時の着衣</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つなぎ服、帽子、マスク、ゴム手袋、靴下、長靴の他に必要に応じてビニール前掛け、保護メガネ等の保護具を装着する。</w:t>
      </w:r>
    </w:p>
    <w:p w:rsidR="00801D8C" w:rsidRDefault="00801D8C" w:rsidP="00801D8C">
      <w:pPr>
        <w:rPr>
          <w:rFonts w:ascii="ＭＳ Ｐ明朝" w:eastAsia="ＭＳ Ｐ明朝" w:hAnsi="ＭＳ Ｐ明朝"/>
          <w:szCs w:val="21"/>
        </w:rPr>
      </w:pPr>
    </w:p>
    <w:p w:rsidR="00801D8C" w:rsidRDefault="00801D8C" w:rsidP="00801D8C">
      <w:pPr>
        <w:rPr>
          <w:rFonts w:ascii="ＭＳ Ｐ明朝" w:eastAsia="ＭＳ Ｐ明朝" w:hAnsi="ＭＳ Ｐ明朝"/>
          <w:b/>
          <w:szCs w:val="21"/>
        </w:rPr>
      </w:pPr>
      <w:r>
        <w:rPr>
          <w:rFonts w:ascii="ＭＳ Ｐ明朝" w:eastAsia="ＭＳ Ｐ明朝" w:hAnsi="ＭＳ Ｐ明朝" w:hint="eastAsia"/>
          <w:b/>
          <w:szCs w:val="21"/>
        </w:rPr>
        <w:t>７．洗剤</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１）中性洗剤：ワンダフル（製造元：花王）</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尿石除去剤：タスカルサン（製造元：クスノキ化学）</w:t>
      </w:r>
    </w:p>
    <w:p w:rsidR="00801D8C" w:rsidRDefault="00801D8C" w:rsidP="00801D8C">
      <w:pPr>
        <w:rPr>
          <w:rFonts w:ascii="ＭＳ Ｐ明朝" w:eastAsia="ＭＳ Ｐ明朝" w:hAnsi="ＭＳ Ｐ明朝"/>
          <w:szCs w:val="21"/>
        </w:rPr>
      </w:pPr>
      <w:r>
        <w:rPr>
          <w:rFonts w:ascii="ＭＳ Ｐ明朝" w:eastAsia="ＭＳ Ｐ明朝" w:hAnsi="ＭＳ Ｐ明朝" w:hint="eastAsia"/>
          <w:szCs w:val="21"/>
        </w:rPr>
        <w:t>２）使用方法</w:t>
      </w:r>
    </w:p>
    <w:p w:rsidR="00801D8C" w:rsidRDefault="00801D8C" w:rsidP="00801D8C">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・飼育資材、器材の洗浄あるいは試験終了時の部屋の洗浄作業にはワンダフルの原液を100倍希釈して使用する。洗剤使用後は、器材を充分に水洗し、洗剤を洗い流す。</w:t>
      </w:r>
    </w:p>
    <w:p w:rsidR="00801D8C" w:rsidRDefault="00801D8C" w:rsidP="00801D8C">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・飼育資材および器材に付着している尿石除去には、ダートクリーンの原液を1～20倍に希釈をして使用する。尿石除去剤を使用した後には器材を充分に水洗し、尿石除去剤を洗い流す。</w:t>
      </w:r>
    </w:p>
    <w:p w:rsidR="00801D8C" w:rsidRDefault="00801D8C" w:rsidP="00801D8C">
      <w:pPr>
        <w:rPr>
          <w:rFonts w:ascii="ＭＳ Ｐ明朝" w:eastAsia="ＭＳ Ｐ明朝" w:hAnsi="ＭＳ Ｐ明朝"/>
          <w:szCs w:val="21"/>
        </w:rPr>
      </w:pPr>
    </w:p>
    <w:p w:rsidR="00801D8C" w:rsidRDefault="00801D8C" w:rsidP="00801D8C">
      <w:pPr>
        <w:rPr>
          <w:rFonts w:ascii="ＭＳ Ｐ明朝" w:eastAsia="ＭＳ Ｐ明朝" w:hAnsi="ＭＳ Ｐ明朝"/>
          <w:szCs w:val="21"/>
        </w:rPr>
      </w:pPr>
    </w:p>
    <w:p w:rsidR="00F34010" w:rsidRPr="00ED39D0" w:rsidRDefault="00801D8C" w:rsidP="00F34010">
      <w:pPr>
        <w:spacing w:line="320" w:lineRule="exact"/>
        <w:rPr>
          <w:rFonts w:ascii="ＭＳ Ｐ明朝" w:eastAsia="ＭＳ Ｐ明朝" w:hAnsi="ＭＳ Ｐ明朝"/>
          <w:b/>
          <w:sz w:val="24"/>
        </w:rPr>
      </w:pPr>
      <w:r>
        <w:rPr>
          <w:rFonts w:ascii="ＭＳ Ｐ明朝" w:eastAsia="ＭＳ Ｐ明朝" w:hAnsi="ＭＳ Ｐ明朝"/>
          <w:b/>
          <w:sz w:val="24"/>
        </w:rPr>
        <w:br w:type="page"/>
      </w:r>
      <w:r w:rsidR="00F34010" w:rsidRPr="00ED39D0">
        <w:rPr>
          <w:rFonts w:ascii="ＭＳ Ｐ明朝" w:eastAsia="ＭＳ Ｐ明朝" w:hAnsi="ＭＳ Ｐ明朝" w:hint="eastAsia"/>
          <w:b/>
          <w:sz w:val="24"/>
        </w:rPr>
        <w:lastRenderedPageBreak/>
        <w:t>Ｃ．異常が発生したときの連絡・対応手順</w:t>
      </w:r>
    </w:p>
    <w:p w:rsidR="00F34010" w:rsidRPr="00ED39D0" w:rsidRDefault="00F34010" w:rsidP="00F34010">
      <w:pPr>
        <w:spacing w:line="320" w:lineRule="exact"/>
        <w:rPr>
          <w:rFonts w:ascii="ＭＳ Ｐ明朝" w:eastAsia="ＭＳ Ｐ明朝" w:hAnsi="ＭＳ Ｐ明朝"/>
          <w:b/>
          <w:sz w:val="24"/>
        </w:rPr>
      </w:pP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１．趣旨</w:t>
      </w: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 xml:space="preserve">　　サルの飼育施設で異常が発生したときの連絡・対応手順を定める。</w:t>
      </w:r>
    </w:p>
    <w:p w:rsidR="00F34010" w:rsidRPr="001816C2" w:rsidRDefault="00F34010" w:rsidP="00F34010">
      <w:pPr>
        <w:spacing w:line="320" w:lineRule="exact"/>
        <w:rPr>
          <w:rFonts w:ascii="ＭＳ Ｐ明朝" w:eastAsia="ＭＳ Ｐ明朝" w:hAnsi="ＭＳ Ｐ明朝"/>
          <w:szCs w:val="21"/>
        </w:rPr>
      </w:pP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２．飼育関係者等</w:t>
      </w:r>
    </w:p>
    <w:p w:rsidR="00F34010" w:rsidRPr="001816C2" w:rsidRDefault="00F34010" w:rsidP="00F34010">
      <w:pPr>
        <w:spacing w:line="320" w:lineRule="exact"/>
        <w:ind w:leftChars="100" w:left="210" w:firstLineChars="100" w:firstLine="210"/>
        <w:rPr>
          <w:rFonts w:ascii="ＭＳ Ｐ明朝" w:eastAsia="ＭＳ Ｐ明朝" w:hAnsi="ＭＳ Ｐ明朝"/>
          <w:szCs w:val="21"/>
        </w:rPr>
      </w:pPr>
      <w:r w:rsidRPr="001816C2">
        <w:rPr>
          <w:rFonts w:ascii="ＭＳ Ｐ明朝" w:eastAsia="ＭＳ Ｐ明朝" w:hAnsi="ＭＳ Ｐ明朝" w:hint="eastAsia"/>
          <w:szCs w:val="21"/>
        </w:rPr>
        <w:t>飼育に関係する者として、「飼育責任者」、「飼育担当者」、「実験動物管理者」および「獣医師」を下記の通り規定する。</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 xml:space="preserve">　飼育責任者　　　</w:t>
      </w:r>
      <w:r w:rsidRPr="001816C2">
        <w:rPr>
          <w:rFonts w:ascii="ＭＳ Ｐ明朝" w:eastAsia="ＭＳ Ｐ明朝" w:hAnsi="ＭＳ Ｐ明朝" w:hint="eastAsia"/>
          <w:szCs w:val="21"/>
        </w:rPr>
        <w:tab/>
        <w:t>：当該動物実験計画の実験責任者とし、飼養保管ならびに実験の</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ab/>
        <w:t xml:space="preserve">　すべてについて責任を持つ。</w:t>
      </w:r>
    </w:p>
    <w:p w:rsidR="00F34010" w:rsidRPr="001816C2" w:rsidRDefault="00F34010" w:rsidP="00F34010">
      <w:pPr>
        <w:spacing w:line="320" w:lineRule="exact"/>
        <w:ind w:leftChars="118" w:left="2098" w:hangingChars="881" w:hanging="1850"/>
        <w:rPr>
          <w:rFonts w:ascii="ＭＳ Ｐ明朝" w:eastAsia="ＭＳ Ｐ明朝" w:hAnsi="ＭＳ Ｐ明朝"/>
          <w:szCs w:val="21"/>
        </w:rPr>
      </w:pPr>
      <w:r w:rsidRPr="001816C2">
        <w:rPr>
          <w:rFonts w:ascii="ＭＳ Ｐ明朝" w:eastAsia="ＭＳ Ｐ明朝" w:hAnsi="ＭＳ Ｐ明朝" w:hint="eastAsia"/>
          <w:szCs w:val="21"/>
        </w:rPr>
        <w:t xml:space="preserve">　飼育担当者</w:t>
      </w:r>
      <w:r w:rsidRPr="001816C2">
        <w:rPr>
          <w:rFonts w:ascii="ＭＳ Ｐ明朝" w:eastAsia="ＭＳ Ｐ明朝" w:hAnsi="ＭＳ Ｐ明朝" w:hint="eastAsia"/>
          <w:szCs w:val="21"/>
        </w:rPr>
        <w:tab/>
        <w:t>：動物実験施設技術職員とし、日常の飼育管理業務を行う。</w:t>
      </w:r>
    </w:p>
    <w:p w:rsidR="00F34010" w:rsidRPr="001816C2" w:rsidRDefault="00F34010" w:rsidP="00F34010">
      <w:pPr>
        <w:spacing w:line="320" w:lineRule="exact"/>
        <w:ind w:leftChars="118" w:left="2098" w:hangingChars="881" w:hanging="1850"/>
        <w:rPr>
          <w:rFonts w:ascii="ＭＳ Ｐ明朝" w:eastAsia="ＭＳ Ｐ明朝" w:hAnsi="ＭＳ Ｐ明朝"/>
          <w:szCs w:val="21"/>
        </w:rPr>
      </w:pPr>
      <w:r w:rsidRPr="001816C2">
        <w:rPr>
          <w:rFonts w:ascii="ＭＳ Ｐ明朝" w:eastAsia="ＭＳ Ｐ明朝" w:hAnsi="ＭＳ Ｐ明朝" w:hint="eastAsia"/>
          <w:szCs w:val="21"/>
        </w:rPr>
        <w:t xml:space="preserve">　実験動物管理者</w:t>
      </w:r>
      <w:r w:rsidRPr="001816C2">
        <w:rPr>
          <w:rFonts w:ascii="ＭＳ Ｐ明朝" w:eastAsia="ＭＳ Ｐ明朝" w:hAnsi="ＭＳ Ｐ明朝" w:hint="eastAsia"/>
          <w:szCs w:val="21"/>
        </w:rPr>
        <w:tab/>
        <w:t>：規程第2条（10）の実験動物管理者で、異常に対応する。</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 xml:space="preserve">　獣医師</w:t>
      </w:r>
      <w:r w:rsidRPr="001816C2">
        <w:rPr>
          <w:rFonts w:ascii="ＭＳ Ｐ明朝" w:eastAsia="ＭＳ Ｐ明朝" w:hAnsi="ＭＳ Ｐ明朝" w:hint="eastAsia"/>
          <w:szCs w:val="21"/>
        </w:rPr>
        <w:tab/>
        <w:t>：大学と契約した機関等から派遣される「獣医師」で、動物の健康</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ab/>
        <w:t xml:space="preserve">　管理および治療等に対応する。</w:t>
      </w:r>
    </w:p>
    <w:p w:rsidR="00F34010" w:rsidRPr="001816C2" w:rsidRDefault="00F34010" w:rsidP="00F34010">
      <w:pPr>
        <w:spacing w:line="320" w:lineRule="exact"/>
        <w:ind w:firstLineChars="100" w:firstLine="210"/>
        <w:rPr>
          <w:rFonts w:ascii="ＭＳ Ｐ明朝" w:eastAsia="ＭＳ Ｐ明朝" w:hAnsi="ＭＳ Ｐ明朝"/>
          <w:szCs w:val="21"/>
          <w:u w:val="single"/>
        </w:rPr>
      </w:pPr>
    </w:p>
    <w:p w:rsidR="00F34010" w:rsidRPr="001816C2" w:rsidRDefault="00F34010" w:rsidP="00F34010">
      <w:pPr>
        <w:numPr>
          <w:ilvl w:val="0"/>
          <w:numId w:val="1"/>
        </w:numPr>
        <w:spacing w:line="320" w:lineRule="exact"/>
        <w:rPr>
          <w:rFonts w:ascii="ＭＳ Ｐ明朝" w:eastAsia="ＭＳ Ｐ明朝" w:hAnsi="ＭＳ Ｐ明朝" w:hint="eastAsia"/>
          <w:szCs w:val="21"/>
        </w:rPr>
      </w:pPr>
      <w:r w:rsidRPr="001816C2">
        <w:rPr>
          <w:rFonts w:ascii="ＭＳ Ｐ明朝" w:eastAsia="ＭＳ Ｐ明朝" w:hAnsi="ＭＳ Ｐ明朝" w:hint="eastAsia"/>
          <w:szCs w:val="21"/>
        </w:rPr>
        <w:t>異常事態時における連絡網および対応</w:t>
      </w: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(1) 飼育施設・設備の異常</w:t>
      </w:r>
    </w:p>
    <w:p w:rsidR="00F34010" w:rsidRPr="001816C2" w:rsidRDefault="00F34010" w:rsidP="00F34010">
      <w:pPr>
        <w:spacing w:line="320" w:lineRule="exact"/>
        <w:ind w:leftChars="100" w:left="420" w:hangingChars="100" w:hanging="210"/>
        <w:rPr>
          <w:rFonts w:ascii="ＭＳ Ｐ明朝" w:eastAsia="ＭＳ Ｐ明朝" w:hAnsi="ＭＳ Ｐ明朝"/>
          <w:szCs w:val="21"/>
        </w:rPr>
      </w:pPr>
      <w:r w:rsidRPr="001816C2">
        <w:rPr>
          <w:rFonts w:ascii="ＭＳ Ｐ明朝" w:eastAsia="ＭＳ Ｐ明朝" w:hAnsi="ＭＳ Ｐ明朝" w:hint="eastAsia"/>
          <w:szCs w:val="21"/>
        </w:rPr>
        <w:t>１）空調機、温湿度管理等、サル飼育施設に関係する設備はエネルギーセンターが中央管理している。異常が発生した時は、「飼育担当者」へ連絡があり、「飼育担当者」と「飼育責任者」および「実験動物管理者」で異常に対応する。</w:t>
      </w:r>
    </w:p>
    <w:p w:rsidR="00F34010" w:rsidRPr="001816C2" w:rsidRDefault="00F34010" w:rsidP="00F34010">
      <w:pPr>
        <w:spacing w:line="320" w:lineRule="exact"/>
        <w:ind w:firstLineChars="100" w:firstLine="210"/>
        <w:rPr>
          <w:rFonts w:ascii="ＭＳ Ｐ明朝" w:eastAsia="ＭＳ Ｐ明朝" w:hAnsi="ＭＳ Ｐ明朝"/>
          <w:szCs w:val="21"/>
        </w:rPr>
      </w:pPr>
      <w:r w:rsidRPr="001816C2">
        <w:rPr>
          <w:rFonts w:ascii="ＭＳ Ｐ明朝" w:eastAsia="ＭＳ Ｐ明朝" w:hAnsi="ＭＳ Ｐ明朝" w:hint="eastAsia"/>
          <w:szCs w:val="21"/>
        </w:rPr>
        <w:t>２）｢飼育責任者｣は、動物および実験への影響を推察し、また、記録する。</w:t>
      </w: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(2)　動物の異常</w:t>
      </w:r>
    </w:p>
    <w:p w:rsidR="00F34010" w:rsidRPr="001816C2" w:rsidRDefault="00F34010" w:rsidP="00F34010">
      <w:pPr>
        <w:spacing w:line="320" w:lineRule="exact"/>
        <w:ind w:leftChars="100" w:left="420" w:hangingChars="100" w:hanging="210"/>
        <w:rPr>
          <w:rFonts w:ascii="ＭＳ Ｐ明朝" w:eastAsia="ＭＳ Ｐ明朝" w:hAnsi="ＭＳ Ｐ明朝"/>
          <w:szCs w:val="21"/>
        </w:rPr>
      </w:pPr>
      <w:r w:rsidRPr="001816C2">
        <w:rPr>
          <w:rFonts w:ascii="ＭＳ Ｐ明朝" w:eastAsia="ＭＳ Ｐ明朝" w:hAnsi="ＭＳ Ｐ明朝" w:hint="eastAsia"/>
          <w:szCs w:val="21"/>
        </w:rPr>
        <w:t>１）「飼育責任者」および「飼育担当者」は、日常的にサルを観察し、健康状態を記録する。</w:t>
      </w:r>
    </w:p>
    <w:p w:rsidR="00F34010" w:rsidRPr="001816C2" w:rsidRDefault="00F34010" w:rsidP="00F34010">
      <w:pPr>
        <w:spacing w:line="320" w:lineRule="exact"/>
        <w:ind w:leftChars="100" w:left="420" w:hangingChars="100" w:hanging="210"/>
        <w:rPr>
          <w:rFonts w:ascii="ＭＳ Ｐ明朝" w:eastAsia="ＭＳ Ｐ明朝" w:hAnsi="ＭＳ Ｐ明朝" w:hint="eastAsia"/>
          <w:szCs w:val="21"/>
        </w:rPr>
      </w:pPr>
      <w:r w:rsidRPr="001816C2">
        <w:rPr>
          <w:rFonts w:ascii="ＭＳ Ｐ明朝" w:eastAsia="ＭＳ Ｐ明朝" w:hAnsi="ＭＳ Ｐ明朝" w:hint="eastAsia"/>
          <w:szCs w:val="21"/>
        </w:rPr>
        <w:t>２）「飼育担当者」あるいは「飼育責任者」が動物に身体上の異常を観察した場合、異常内容および対応を記録するとともに「獣医師」および「実験動物管理者」へ連絡する。</w:t>
      </w:r>
    </w:p>
    <w:p w:rsidR="00F34010" w:rsidRPr="001816C2" w:rsidRDefault="00F34010" w:rsidP="00F34010">
      <w:pPr>
        <w:spacing w:line="320" w:lineRule="exact"/>
        <w:ind w:leftChars="96" w:left="412" w:hangingChars="100" w:hanging="210"/>
        <w:jc w:val="left"/>
        <w:rPr>
          <w:rFonts w:ascii="ＭＳ Ｐ明朝" w:eastAsia="ＭＳ Ｐ明朝" w:hAnsi="ＭＳ Ｐ明朝"/>
          <w:szCs w:val="21"/>
        </w:rPr>
      </w:pPr>
      <w:r w:rsidRPr="001816C2">
        <w:rPr>
          <w:rFonts w:ascii="ＭＳ Ｐ明朝" w:eastAsia="ＭＳ Ｐ明朝" w:hAnsi="ＭＳ Ｐ明朝" w:hint="eastAsia"/>
          <w:szCs w:val="21"/>
        </w:rPr>
        <w:t>３）実験動物管理者｣は、「飼育責任者」および「獣医師」と協議し、治療等の然るべき措置を決定する。</w:t>
      </w:r>
    </w:p>
    <w:p w:rsidR="00F34010" w:rsidRDefault="00F34010">
      <w:pPr>
        <w:widowControl/>
        <w:jc w:val="left"/>
        <w:rPr>
          <w:rFonts w:ascii="ＭＳ Ｐ明朝" w:eastAsia="ＭＳ Ｐ明朝" w:hAnsi="ＭＳ Ｐ明朝"/>
          <w:sz w:val="24"/>
        </w:rPr>
      </w:pPr>
      <w:r>
        <w:rPr>
          <w:rFonts w:ascii="ＭＳ Ｐ明朝" w:eastAsia="ＭＳ Ｐ明朝" w:hAnsi="ＭＳ Ｐ明朝"/>
          <w:sz w:val="24"/>
        </w:rPr>
        <w:br w:type="page"/>
      </w:r>
    </w:p>
    <w:p w:rsidR="00801D8C" w:rsidRPr="00417565" w:rsidRDefault="00801D8C" w:rsidP="00F34010">
      <w:pPr>
        <w:ind w:left="720" w:hangingChars="300" w:hanging="720"/>
        <w:jc w:val="center"/>
        <w:rPr>
          <w:rFonts w:ascii="ＭＳ Ｐ明朝" w:eastAsia="ＭＳ Ｐ明朝" w:hAnsi="ＭＳ Ｐ明朝"/>
          <w:sz w:val="24"/>
        </w:rPr>
      </w:pPr>
      <w:r w:rsidRPr="00417565">
        <w:rPr>
          <w:rFonts w:ascii="ＭＳ Ｐ明朝" w:eastAsia="ＭＳ Ｐ明朝" w:hAnsi="ＭＳ Ｐ明朝" w:hint="eastAsia"/>
          <w:sz w:val="24"/>
        </w:rPr>
        <w:lastRenderedPageBreak/>
        <w:t>国立大学法人浜松医科大学における</w:t>
      </w:r>
    </w:p>
    <w:p w:rsidR="00801D8C" w:rsidRPr="00417565" w:rsidRDefault="00801D8C" w:rsidP="00801D8C">
      <w:pPr>
        <w:jc w:val="center"/>
        <w:rPr>
          <w:rFonts w:ascii="ＭＳ Ｐ明朝" w:eastAsia="ＭＳ Ｐ明朝" w:hAnsi="ＭＳ Ｐ明朝"/>
          <w:sz w:val="24"/>
        </w:rPr>
      </w:pPr>
      <w:r>
        <w:rPr>
          <w:rFonts w:ascii="ＭＳ Ｐ明朝" w:eastAsia="ＭＳ Ｐ明朝" w:hAnsi="ＭＳ Ｐ明朝" w:hint="eastAsia"/>
          <w:sz w:val="24"/>
        </w:rPr>
        <w:t>マーモセット</w:t>
      </w:r>
      <w:r w:rsidRPr="00417565">
        <w:rPr>
          <w:rFonts w:ascii="ＭＳ Ｐ明朝" w:eastAsia="ＭＳ Ｐ明朝" w:hAnsi="ＭＳ Ｐ明朝" w:hint="eastAsia"/>
          <w:sz w:val="24"/>
        </w:rPr>
        <w:t>の飼育に関する</w:t>
      </w:r>
      <w:r w:rsidRPr="00417565">
        <w:rPr>
          <w:rFonts w:ascii="ＭＳ Ｐ明朝" w:eastAsia="ＭＳ Ｐ明朝" w:hAnsi="ＭＳ Ｐ明朝"/>
          <w:sz w:val="24"/>
        </w:rPr>
        <w:t>標準操作手順書</w:t>
      </w:r>
    </w:p>
    <w:p w:rsidR="00801D8C" w:rsidRDefault="00801D8C" w:rsidP="00801D8C">
      <w:pPr>
        <w:ind w:leftChars="100" w:left="210" w:firstLineChars="3100" w:firstLine="6510"/>
        <w:rPr>
          <w:rFonts w:ascii="ＭＳ Ｐ明朝" w:eastAsia="ＭＳ Ｐ明朝" w:hAnsi="ＭＳ Ｐ明朝"/>
          <w:szCs w:val="21"/>
        </w:rPr>
      </w:pPr>
    </w:p>
    <w:p w:rsidR="00801D8C" w:rsidRDefault="00801D8C" w:rsidP="005D6234">
      <w:pPr>
        <w:ind w:leftChars="100" w:left="210" w:firstLineChars="3100" w:firstLine="6510"/>
        <w:jc w:val="right"/>
        <w:rPr>
          <w:rFonts w:ascii="ＭＳ Ｐ明朝" w:eastAsia="ＭＳ Ｐ明朝" w:hAnsi="ＭＳ Ｐ明朝"/>
          <w:szCs w:val="21"/>
        </w:rPr>
      </w:pPr>
      <w:r>
        <w:rPr>
          <w:rFonts w:ascii="ＭＳ Ｐ明朝" w:eastAsia="ＭＳ Ｐ明朝" w:hAnsi="ＭＳ Ｐ明朝" w:hint="eastAsia"/>
          <w:szCs w:val="21"/>
        </w:rPr>
        <w:t>2007年6月27日</w:t>
      </w:r>
    </w:p>
    <w:p w:rsidR="00801D8C" w:rsidRDefault="00801D8C" w:rsidP="00801D8C">
      <w:pPr>
        <w:ind w:left="368" w:hangingChars="175" w:hanging="368"/>
        <w:rPr>
          <w:rFonts w:ascii="ＭＳ Ｐ明朝" w:eastAsia="ＭＳ Ｐ明朝" w:hAnsi="ＭＳ Ｐ明朝"/>
          <w:szCs w:val="21"/>
        </w:rPr>
      </w:pP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１．趣旨</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w:t>
      </w:r>
      <w:r>
        <w:rPr>
          <w:rFonts w:ascii="ＭＳ Ｐ明朝" w:eastAsia="ＭＳ Ｐ明朝" w:hAnsi="ＭＳ Ｐ明朝" w:hint="eastAsia"/>
          <w:szCs w:val="21"/>
        </w:rPr>
        <w:t>マーモセット</w:t>
      </w:r>
      <w:r w:rsidRPr="00417565">
        <w:rPr>
          <w:rFonts w:ascii="ＭＳ Ｐ明朝" w:eastAsia="ＭＳ Ｐ明朝" w:hAnsi="ＭＳ Ｐ明朝" w:hint="eastAsia"/>
          <w:szCs w:val="21"/>
        </w:rPr>
        <w:t>を健康に保つために必要な飼育管理に関する事項を定める。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２．対象者</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本手順書で教育および実務訓練を終了した者</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３．動物の収容ケージ等</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動物は国内で販売されている</w:t>
      </w:r>
      <w:r>
        <w:rPr>
          <w:rFonts w:ascii="ＭＳ Ｐ明朝" w:eastAsia="ＭＳ Ｐ明朝" w:hAnsi="ＭＳ Ｐ明朝" w:hint="eastAsia"/>
          <w:szCs w:val="21"/>
        </w:rPr>
        <w:t>マーモセット</w:t>
      </w:r>
      <w:r w:rsidRPr="00417565">
        <w:rPr>
          <w:rFonts w:ascii="ＭＳ Ｐ明朝" w:eastAsia="ＭＳ Ｐ明朝" w:hAnsi="ＭＳ Ｐ明朝" w:hint="eastAsia"/>
          <w:szCs w:val="21"/>
        </w:rPr>
        <w:t>専用飼育ケージを用い、その床面積を考慮して動物を収容する。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４．入室に際しての着衣等について</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入室に際しては、マスク、手袋およびキャップを装着し、飼育室専用のサンダル（白）に履き替える。また、飼育室では専用の作業衣（男性用はブルー、女性用はピンク）を着ける。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５．飼料</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　　　飼料は、当施設で定めた製造後6ヶ月以内のものとする。</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６．給餌、給水ならびにケージ交換</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給餌は原則として毎日行う。給水は</w:t>
      </w:r>
      <w:r>
        <w:rPr>
          <w:rFonts w:ascii="ＭＳ Ｐ明朝" w:eastAsia="ＭＳ Ｐ明朝" w:hAnsi="ＭＳ Ｐ明朝" w:hint="eastAsia"/>
          <w:szCs w:val="21"/>
        </w:rPr>
        <w:t>滅菌水を与える</w:t>
      </w:r>
      <w:r w:rsidRPr="00417565">
        <w:rPr>
          <w:rFonts w:ascii="ＭＳ Ｐ明朝" w:eastAsia="ＭＳ Ｐ明朝" w:hAnsi="ＭＳ Ｐ明朝" w:hint="eastAsia"/>
          <w:szCs w:val="21"/>
        </w:rPr>
        <w:t>。ケージの洗浄は休日祝祭日を除く毎日行う。</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７．飼育室内の消毒等、衛生管理</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ケージ洗浄の後、床等の清掃および消毒をマイクロカットを用いて行う。</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 xml:space="preserve">８．動物の観察 </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実験に影響を与えない頻度で通常の健康状態ならびに実験による健康への影響の把握を肉眼的に行う。</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繁殖をしている場合は、出産日を推定、産仔数（頭数）、雌雄別頭数を記録し、保管する。なお、記録は専用のノート、ケージラベル等で行う。</w:t>
      </w:r>
    </w:p>
    <w:p w:rsidR="00801D8C" w:rsidRPr="00417565" w:rsidRDefault="00801D8C" w:rsidP="00801D8C">
      <w:pPr>
        <w:ind w:leftChars="175" w:left="368" w:firstLineChars="100" w:firstLine="210"/>
        <w:rPr>
          <w:rFonts w:ascii="ＭＳ Ｐ明朝" w:eastAsia="ＭＳ Ｐ明朝" w:hAnsi="ＭＳ Ｐ明朝"/>
          <w:szCs w:val="21"/>
        </w:rPr>
      </w:pPr>
      <w:r w:rsidRPr="00417565">
        <w:rPr>
          <w:rFonts w:ascii="ＭＳ Ｐ明朝" w:eastAsia="ＭＳ Ｐ明朝" w:hAnsi="ＭＳ Ｐ明朝" w:hint="eastAsia"/>
          <w:szCs w:val="21"/>
        </w:rPr>
        <w:t>健康管理の一環として体重測定を定期的に実施することが望ましいが、実験結果、繁殖等に影響があると考えられる場合はその限りでない。</w:t>
      </w:r>
    </w:p>
    <w:p w:rsidR="00801D8C" w:rsidRPr="00417565" w:rsidRDefault="00801D8C" w:rsidP="00801D8C">
      <w:pPr>
        <w:ind w:left="368" w:hangingChars="175" w:hanging="368"/>
        <w:rPr>
          <w:rFonts w:ascii="ＭＳ Ｐ明朝" w:eastAsia="ＭＳ Ｐ明朝" w:hAnsi="ＭＳ Ｐ明朝"/>
          <w:szCs w:val="21"/>
        </w:rPr>
      </w:pPr>
      <w:r w:rsidRPr="00417565">
        <w:rPr>
          <w:rFonts w:ascii="ＭＳ Ｐ明朝" w:eastAsia="ＭＳ Ｐ明朝" w:hAnsi="ＭＳ Ｐ明朝" w:hint="eastAsia"/>
          <w:szCs w:val="21"/>
        </w:rPr>
        <w:t>９．作業をした者は、点検表にチェックを入れ、確認した後に退室する。</w:t>
      </w:r>
    </w:p>
    <w:p w:rsidR="00801D8C" w:rsidRDefault="00801D8C">
      <w:pPr>
        <w:widowControl/>
        <w:jc w:val="left"/>
        <w:rPr>
          <w:rFonts w:ascii="ＭＳ Ｐ明朝" w:eastAsia="ＭＳ Ｐ明朝" w:hAnsi="ＭＳ Ｐ明朝"/>
          <w:szCs w:val="21"/>
        </w:rPr>
      </w:pPr>
      <w:r>
        <w:rPr>
          <w:rFonts w:ascii="ＭＳ Ｐ明朝" w:eastAsia="ＭＳ Ｐ明朝" w:hAnsi="ＭＳ Ｐ明朝"/>
          <w:szCs w:val="21"/>
        </w:rPr>
        <w:br w:type="page"/>
      </w:r>
    </w:p>
    <w:p w:rsidR="00801D8C" w:rsidRPr="00FA5AC5" w:rsidRDefault="00801D8C" w:rsidP="00801D8C">
      <w:pPr>
        <w:jc w:val="center"/>
        <w:rPr>
          <w:rFonts w:ascii="ＭＳ Ｐ明朝" w:eastAsia="ＭＳ Ｐ明朝" w:hAnsi="ＭＳ Ｐ明朝"/>
          <w:sz w:val="24"/>
        </w:rPr>
      </w:pPr>
      <w:r w:rsidRPr="00FA5AC5">
        <w:rPr>
          <w:rFonts w:ascii="ＭＳ Ｐ明朝" w:eastAsia="ＭＳ Ｐ明朝" w:hAnsi="ＭＳ Ｐ明朝" w:hint="eastAsia"/>
          <w:sz w:val="24"/>
        </w:rPr>
        <w:lastRenderedPageBreak/>
        <w:t>国立大学法人浜松医科大学における</w:t>
      </w:r>
    </w:p>
    <w:p w:rsidR="00801D8C" w:rsidRDefault="00801D8C" w:rsidP="00801D8C">
      <w:pPr>
        <w:jc w:val="center"/>
        <w:rPr>
          <w:rFonts w:ascii="ＭＳ Ｐ明朝" w:eastAsia="ＭＳ Ｐ明朝" w:hAnsi="ＭＳ Ｐ明朝"/>
          <w:sz w:val="28"/>
          <w:szCs w:val="28"/>
        </w:rPr>
      </w:pPr>
      <w:r>
        <w:rPr>
          <w:rFonts w:ascii="ＭＳ Ｐ明朝" w:eastAsia="ＭＳ Ｐ明朝" w:hAnsi="ＭＳ Ｐ明朝" w:hint="eastAsia"/>
          <w:sz w:val="28"/>
          <w:szCs w:val="28"/>
        </w:rPr>
        <w:t>「ニホン</w:t>
      </w:r>
      <w:r w:rsidRPr="00DE4628">
        <w:rPr>
          <w:rFonts w:ascii="ＭＳ Ｐ明朝" w:eastAsia="ＭＳ Ｐ明朝" w:hAnsi="ＭＳ Ｐ明朝" w:hint="eastAsia"/>
          <w:sz w:val="28"/>
          <w:szCs w:val="28"/>
        </w:rPr>
        <w:t>ザルの飼育</w:t>
      </w:r>
      <w:r>
        <w:rPr>
          <w:rFonts w:ascii="ＭＳ Ｐ明朝" w:eastAsia="ＭＳ Ｐ明朝" w:hAnsi="ＭＳ Ｐ明朝" w:hint="eastAsia"/>
          <w:sz w:val="28"/>
          <w:szCs w:val="28"/>
        </w:rPr>
        <w:t>」に関する</w:t>
      </w:r>
      <w:r w:rsidRPr="00DE4628">
        <w:rPr>
          <w:rFonts w:ascii="ＭＳ Ｐ明朝" w:eastAsia="ＭＳ Ｐ明朝" w:hAnsi="ＭＳ Ｐ明朝"/>
          <w:sz w:val="28"/>
          <w:szCs w:val="28"/>
        </w:rPr>
        <w:t>標準操作手順書</w:t>
      </w:r>
    </w:p>
    <w:p w:rsidR="00801D8C" w:rsidRPr="00ED39D0" w:rsidRDefault="00801D8C" w:rsidP="005D6234">
      <w:pPr>
        <w:jc w:val="right"/>
        <w:rPr>
          <w:rFonts w:ascii="ＭＳ Ｐ明朝" w:eastAsia="ＭＳ Ｐ明朝" w:hAnsi="ＭＳ Ｐ明朝"/>
          <w:szCs w:val="21"/>
        </w:rPr>
      </w:pPr>
      <w:r w:rsidRPr="00ED39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ED39D0">
        <w:rPr>
          <w:rFonts w:ascii="ＭＳ Ｐ明朝" w:eastAsia="ＭＳ Ｐ明朝" w:hAnsi="ＭＳ Ｐ明朝" w:hint="eastAsia"/>
          <w:szCs w:val="21"/>
        </w:rPr>
        <w:t>2009年7月16日</w:t>
      </w:r>
    </w:p>
    <w:p w:rsidR="00801D8C" w:rsidRDefault="00801D8C" w:rsidP="005D6234">
      <w:pPr>
        <w:ind w:firstLineChars="3000" w:firstLine="6300"/>
        <w:jc w:val="right"/>
        <w:rPr>
          <w:rFonts w:ascii="ＭＳ Ｐ明朝" w:eastAsia="ＭＳ Ｐ明朝" w:hAnsi="ＭＳ Ｐ明朝" w:hint="eastAsia"/>
        </w:rPr>
      </w:pPr>
      <w:r>
        <w:rPr>
          <w:rFonts w:ascii="ＭＳ Ｐ明朝" w:eastAsia="ＭＳ Ｐ明朝" w:hAnsi="ＭＳ Ｐ明朝" w:hint="eastAsia"/>
        </w:rPr>
        <w:t>改定</w:t>
      </w:r>
      <w:r w:rsidR="001825FB">
        <w:rPr>
          <w:rFonts w:ascii="ＭＳ Ｐ明朝" w:eastAsia="ＭＳ Ｐ明朝" w:hAnsi="ＭＳ Ｐ明朝" w:hint="eastAsia"/>
        </w:rPr>
        <w:t xml:space="preserve">　</w:t>
      </w:r>
      <w:r>
        <w:rPr>
          <w:rFonts w:ascii="ＭＳ Ｐ明朝" w:eastAsia="ＭＳ Ｐ明朝" w:hAnsi="ＭＳ Ｐ明朝" w:hint="eastAsia"/>
        </w:rPr>
        <w:t>2011</w:t>
      </w:r>
      <w:r w:rsidRPr="00FC002D">
        <w:rPr>
          <w:rFonts w:ascii="ＭＳ Ｐ明朝" w:eastAsia="ＭＳ Ｐ明朝" w:hAnsi="ＭＳ Ｐ明朝"/>
        </w:rPr>
        <w:t>年</w:t>
      </w:r>
      <w:r>
        <w:rPr>
          <w:rFonts w:ascii="ＭＳ Ｐ明朝" w:eastAsia="ＭＳ Ｐ明朝" w:hAnsi="ＭＳ Ｐ明朝" w:hint="eastAsia"/>
        </w:rPr>
        <w:t>8</w:t>
      </w:r>
      <w:r w:rsidRPr="00FC002D">
        <w:rPr>
          <w:rFonts w:ascii="ＭＳ Ｐ明朝" w:eastAsia="ＭＳ Ｐ明朝" w:hAnsi="ＭＳ Ｐ明朝"/>
        </w:rPr>
        <w:t>月</w:t>
      </w:r>
      <w:r>
        <w:rPr>
          <w:rFonts w:ascii="ＭＳ Ｐ明朝" w:eastAsia="ＭＳ Ｐ明朝" w:hAnsi="ＭＳ Ｐ明朝" w:hint="eastAsia"/>
        </w:rPr>
        <w:t>3</w:t>
      </w:r>
      <w:r w:rsidRPr="00FC002D">
        <w:rPr>
          <w:rFonts w:ascii="ＭＳ Ｐ明朝" w:eastAsia="ＭＳ Ｐ明朝" w:hAnsi="ＭＳ Ｐ明朝"/>
        </w:rPr>
        <w:t>日</w:t>
      </w:r>
    </w:p>
    <w:p w:rsidR="005314CF" w:rsidRDefault="005314CF" w:rsidP="005314CF">
      <w:pPr>
        <w:ind w:firstLineChars="3000" w:firstLine="6300"/>
        <w:jc w:val="right"/>
        <w:rPr>
          <w:rFonts w:ascii="ＭＳ Ｐ明朝" w:eastAsia="ＭＳ Ｐ明朝" w:hAnsi="ＭＳ Ｐ明朝"/>
          <w:szCs w:val="21"/>
        </w:rPr>
      </w:pPr>
      <w:r>
        <w:rPr>
          <w:rFonts w:ascii="ＭＳ Ｐ明朝" w:eastAsia="ＭＳ Ｐ明朝" w:hAnsi="ＭＳ Ｐ明朝" w:hint="eastAsia"/>
        </w:rPr>
        <w:t>改定2014</w:t>
      </w:r>
      <w:r w:rsidRPr="00FC002D">
        <w:rPr>
          <w:rFonts w:ascii="ＭＳ Ｐ明朝" w:eastAsia="ＭＳ Ｐ明朝" w:hAnsi="ＭＳ Ｐ明朝"/>
        </w:rPr>
        <w:t>年</w:t>
      </w:r>
      <w:r>
        <w:rPr>
          <w:rFonts w:ascii="ＭＳ Ｐ明朝" w:eastAsia="ＭＳ Ｐ明朝" w:hAnsi="ＭＳ Ｐ明朝" w:hint="eastAsia"/>
        </w:rPr>
        <w:t>7</w:t>
      </w:r>
      <w:r w:rsidRPr="00FC002D">
        <w:rPr>
          <w:rFonts w:ascii="ＭＳ Ｐ明朝" w:eastAsia="ＭＳ Ｐ明朝" w:hAnsi="ＭＳ Ｐ明朝"/>
        </w:rPr>
        <w:t>月</w:t>
      </w:r>
      <w:r>
        <w:rPr>
          <w:rFonts w:ascii="ＭＳ Ｐ明朝" w:eastAsia="ＭＳ Ｐ明朝" w:hAnsi="ＭＳ Ｐ明朝" w:hint="eastAsia"/>
        </w:rPr>
        <w:t>25</w:t>
      </w:r>
      <w:r w:rsidRPr="00FC002D">
        <w:rPr>
          <w:rFonts w:ascii="ＭＳ Ｐ明朝" w:eastAsia="ＭＳ Ｐ明朝" w:hAnsi="ＭＳ Ｐ明朝"/>
        </w:rPr>
        <w:t>日</w:t>
      </w:r>
    </w:p>
    <w:p w:rsidR="005314CF" w:rsidRPr="005314CF" w:rsidRDefault="005314CF" w:rsidP="005D6234">
      <w:pPr>
        <w:ind w:firstLineChars="3000" w:firstLine="6300"/>
        <w:jc w:val="right"/>
        <w:rPr>
          <w:rFonts w:ascii="ＭＳ Ｐ明朝" w:eastAsia="ＭＳ Ｐ明朝" w:hAnsi="ＭＳ Ｐ明朝"/>
          <w:szCs w:val="21"/>
        </w:rPr>
      </w:pPr>
    </w:p>
    <w:p w:rsidR="00801D8C" w:rsidRDefault="00801D8C" w:rsidP="00801D8C">
      <w:pPr>
        <w:rPr>
          <w:rFonts w:ascii="ＭＳ Ｐ明朝" w:eastAsia="ＭＳ Ｐ明朝" w:hAnsi="ＭＳ Ｐ明朝"/>
          <w:b/>
          <w:sz w:val="24"/>
        </w:rPr>
      </w:pPr>
      <w:r w:rsidRPr="00ED39D0">
        <w:rPr>
          <w:rFonts w:ascii="ＭＳ Ｐ明朝" w:eastAsia="ＭＳ Ｐ明朝" w:hAnsi="ＭＳ Ｐ明朝" w:hint="eastAsia"/>
          <w:b/>
          <w:sz w:val="24"/>
        </w:rPr>
        <w:t>Ａ．飼育方法について</w:t>
      </w:r>
    </w:p>
    <w:p w:rsidR="00801D8C" w:rsidRPr="00ED39D0" w:rsidRDefault="00801D8C" w:rsidP="00801D8C">
      <w:pPr>
        <w:rPr>
          <w:rFonts w:ascii="ＭＳ Ｐ明朝" w:eastAsia="ＭＳ Ｐ明朝" w:hAnsi="ＭＳ Ｐ明朝"/>
          <w:b/>
          <w:sz w:val="24"/>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１．趣旨</w:t>
      </w:r>
    </w:p>
    <w:p w:rsidR="00801D8C" w:rsidRPr="00FC002D"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ニホン</w:t>
      </w:r>
      <w:r w:rsidRPr="00FC002D">
        <w:rPr>
          <w:rFonts w:ascii="ＭＳ Ｐ明朝" w:eastAsia="ＭＳ Ｐ明朝" w:hAnsi="ＭＳ Ｐ明朝" w:hint="eastAsia"/>
          <w:szCs w:val="21"/>
        </w:rPr>
        <w:t>ザルの飼育方法について定める。</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２．担当者</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本手順書で教育および実務訓練を終了した者</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３．動物の収容</w:t>
      </w:r>
    </w:p>
    <w:p w:rsidR="00801D8C" w:rsidRPr="00FC002D" w:rsidRDefault="00801D8C" w:rsidP="00801D8C">
      <w:pPr>
        <w:ind w:left="420" w:hangingChars="200" w:hanging="420"/>
        <w:rPr>
          <w:rFonts w:ascii="ＭＳ Ｐ明朝" w:eastAsia="ＭＳ Ｐ明朝" w:hAnsi="ＭＳ Ｐ明朝"/>
          <w:szCs w:val="21"/>
        </w:rPr>
      </w:pPr>
      <w:r w:rsidRPr="00FC002D">
        <w:rPr>
          <w:rFonts w:ascii="ＭＳ Ｐ明朝" w:eastAsia="ＭＳ Ｐ明朝" w:hAnsi="ＭＳ Ｐ明朝" w:hint="eastAsia"/>
          <w:szCs w:val="21"/>
        </w:rPr>
        <w:t xml:space="preserve">　　動物はステンレス製ケージ（</w:t>
      </w:r>
      <w:r>
        <w:rPr>
          <w:rFonts w:ascii="ＭＳ Ｐ明朝" w:eastAsia="ＭＳ Ｐ明朝" w:hAnsi="ＭＳ Ｐ明朝" w:hint="eastAsia"/>
          <w:szCs w:val="21"/>
        </w:rPr>
        <w:t>W600xD600xH7</w:t>
      </w:r>
      <w:r w:rsidRPr="00FC002D">
        <w:rPr>
          <w:rFonts w:ascii="ＭＳ Ｐ明朝" w:eastAsia="ＭＳ Ｐ明朝" w:hAnsi="ＭＳ Ｐ明朝" w:hint="eastAsia"/>
          <w:szCs w:val="21"/>
        </w:rPr>
        <w:t>00mm</w:t>
      </w:r>
      <w:r>
        <w:rPr>
          <w:rFonts w:ascii="ＭＳ Ｐ明朝" w:eastAsia="ＭＳ Ｐ明朝" w:hAnsi="ＭＳ Ｐ明朝" w:hint="eastAsia"/>
          <w:szCs w:val="21"/>
        </w:rPr>
        <w:t>または</w:t>
      </w:r>
      <w:r w:rsidRPr="00884C0C">
        <w:rPr>
          <w:rFonts w:ascii="ＭＳ Ｐ明朝" w:eastAsia="ＭＳ Ｐ明朝" w:hAnsi="ＭＳ Ｐ明朝" w:hint="eastAsia"/>
          <w:szCs w:val="21"/>
        </w:rPr>
        <w:t>W600xD800xH700mm</w:t>
      </w:r>
      <w:r w:rsidRPr="00FC002D">
        <w:rPr>
          <w:rFonts w:ascii="ＭＳ Ｐ明朝" w:eastAsia="ＭＳ Ｐ明朝" w:hAnsi="ＭＳ Ｐ明朝" w:hint="eastAsia"/>
          <w:szCs w:val="21"/>
        </w:rPr>
        <w:t>）に個別飼育する。</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４．飼料、給餌および給水</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１）飼料</w:t>
      </w:r>
    </w:p>
    <w:p w:rsidR="00801D8C" w:rsidRPr="00FC002D" w:rsidRDefault="00801D8C" w:rsidP="00801D8C">
      <w:pPr>
        <w:ind w:left="630" w:hangingChars="300" w:hanging="630"/>
        <w:rPr>
          <w:rFonts w:ascii="ＭＳ Ｐ明朝" w:eastAsia="ＭＳ Ｐ明朝" w:hAnsi="ＭＳ Ｐ明朝"/>
          <w:szCs w:val="21"/>
        </w:rPr>
      </w:pPr>
      <w:r w:rsidRPr="00FC002D">
        <w:rPr>
          <w:rFonts w:ascii="ＭＳ Ｐ明朝" w:eastAsia="ＭＳ Ｐ明朝" w:hAnsi="ＭＳ Ｐ明朝" w:hint="eastAsia"/>
          <w:szCs w:val="21"/>
        </w:rPr>
        <w:t xml:space="preserve">　　　</w:t>
      </w:r>
      <w:r>
        <w:rPr>
          <w:rFonts w:ascii="ＭＳ Ｐ明朝" w:eastAsia="ＭＳ Ｐ明朝" w:hAnsi="ＭＳ Ｐ明朝" w:hint="eastAsia"/>
          <w:szCs w:val="21"/>
        </w:rPr>
        <w:t>当</w:t>
      </w:r>
      <w:r w:rsidRPr="00FC002D">
        <w:rPr>
          <w:rFonts w:ascii="ＭＳ Ｐ明朝" w:eastAsia="ＭＳ Ｐ明朝" w:hAnsi="ＭＳ Ｐ明朝" w:hint="eastAsia"/>
          <w:szCs w:val="21"/>
        </w:rPr>
        <w:t>大学</w:t>
      </w:r>
      <w:r>
        <w:rPr>
          <w:rFonts w:ascii="ＭＳ Ｐ明朝" w:eastAsia="ＭＳ Ｐ明朝" w:hAnsi="ＭＳ Ｐ明朝" w:hint="eastAsia"/>
          <w:szCs w:val="21"/>
        </w:rPr>
        <w:t>動物実験施設</w:t>
      </w:r>
      <w:r w:rsidRPr="00FC002D">
        <w:rPr>
          <w:rFonts w:ascii="ＭＳ Ｐ明朝" w:eastAsia="ＭＳ Ｐ明朝" w:hAnsi="ＭＳ Ｐ明朝" w:hint="eastAsia"/>
          <w:szCs w:val="21"/>
        </w:rPr>
        <w:t>で定めた飼料(製造後6ヶ月以内のもの)を給餌する。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試験目的によっては補助食、特殊飼料を与えることもある。</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２）給餌および給水</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(1)給餌：</w:t>
      </w:r>
    </w:p>
    <w:p w:rsidR="00801D8C" w:rsidRPr="00FC002D" w:rsidRDefault="00801D8C" w:rsidP="00801D8C">
      <w:pPr>
        <w:ind w:leftChars="342" w:left="718" w:firstLineChars="100" w:firstLine="210"/>
        <w:rPr>
          <w:rFonts w:ascii="ＭＳ Ｐ明朝" w:eastAsia="ＭＳ Ｐ明朝" w:hAnsi="ＭＳ Ｐ明朝"/>
          <w:szCs w:val="21"/>
        </w:rPr>
      </w:pPr>
      <w:r w:rsidRPr="00FC002D">
        <w:rPr>
          <w:rFonts w:ascii="ＭＳ Ｐ明朝" w:eastAsia="ＭＳ Ｐ明朝" w:hAnsi="ＭＳ Ｐ明朝" w:hint="eastAsia"/>
          <w:szCs w:val="21"/>
        </w:rPr>
        <w:t>給餌量は約100g／headとし、専用カップで給餌器に入れて与える。給餌器の回収は、終了点検時に行い洗浄する。</w:t>
      </w:r>
      <w:r>
        <w:rPr>
          <w:rFonts w:ascii="ＭＳ Ｐ明朝" w:eastAsia="ＭＳ Ｐ明朝" w:hAnsi="ＭＳ Ｐ明朝" w:hint="eastAsia"/>
          <w:szCs w:val="21"/>
        </w:rPr>
        <w:t>翌日が休日の場合には、２日分の餌を与え、</w:t>
      </w:r>
      <w:r w:rsidRPr="00CD6A76">
        <w:rPr>
          <w:rFonts w:ascii="ＭＳ Ｐ明朝" w:eastAsia="ＭＳ Ｐ明朝" w:hAnsi="ＭＳ Ｐ明朝" w:hint="eastAsia"/>
          <w:szCs w:val="21"/>
        </w:rPr>
        <w:t>終了</w:t>
      </w:r>
      <w:r w:rsidRPr="00FC002D">
        <w:rPr>
          <w:rFonts w:ascii="ＭＳ Ｐ明朝" w:eastAsia="ＭＳ Ｐ明朝" w:hAnsi="ＭＳ Ｐ明朝" w:hint="eastAsia"/>
          <w:szCs w:val="21"/>
        </w:rPr>
        <w:t>点検の際に回収し洗浄する。</w:t>
      </w:r>
      <w:r w:rsidRPr="00C34A17">
        <w:rPr>
          <w:rFonts w:ascii="ＭＳ Ｐ明朝" w:eastAsia="ＭＳ Ｐ明朝" w:hAnsi="ＭＳ Ｐ明朝" w:hint="eastAsia"/>
          <w:color w:val="000000"/>
          <w:szCs w:val="21"/>
          <w:u w:val="single"/>
        </w:rPr>
        <w:t>なお、土曜日および日曜日については原則として施設職員が給餌を行う。祝祭日および年末年始休暇（12月29日～1月3日）については動物実験責任者もしくは実験実施者が行う。</w:t>
      </w:r>
    </w:p>
    <w:p w:rsidR="00801D8C" w:rsidRPr="00FC002D" w:rsidRDefault="00801D8C" w:rsidP="00801D8C">
      <w:pPr>
        <w:ind w:firstLineChars="100" w:firstLine="210"/>
        <w:rPr>
          <w:rFonts w:ascii="ＭＳ Ｐ明朝" w:eastAsia="ＭＳ Ｐ明朝" w:hAnsi="ＭＳ Ｐ明朝"/>
          <w:szCs w:val="21"/>
        </w:rPr>
      </w:pPr>
      <w:r w:rsidRPr="00C34A17">
        <w:rPr>
          <w:rFonts w:ascii="ＭＳ Ｐ明朝" w:eastAsia="ＭＳ Ｐ明朝" w:hAnsi="ＭＳ Ｐ明朝" w:hint="eastAsia"/>
          <w:color w:val="000000"/>
          <w:szCs w:val="21"/>
          <w:u w:val="single"/>
        </w:rPr>
        <w:t>（2）</w:t>
      </w:r>
      <w:r w:rsidRPr="00FC002D">
        <w:rPr>
          <w:rFonts w:ascii="ＭＳ Ｐ明朝" w:eastAsia="ＭＳ Ｐ明朝" w:hAnsi="ＭＳ Ｐ明朝" w:hint="eastAsia"/>
          <w:szCs w:val="21"/>
        </w:rPr>
        <w:t>給水</w:t>
      </w:r>
    </w:p>
    <w:p w:rsidR="00801D8C" w:rsidRPr="00FC002D" w:rsidRDefault="00801D8C" w:rsidP="00801D8C">
      <w:pPr>
        <w:rPr>
          <w:rFonts w:ascii="ＭＳ Ｐ明朝" w:eastAsia="ＭＳ Ｐ明朝" w:hAnsi="ＭＳ Ｐ明朝"/>
          <w:szCs w:val="21"/>
        </w:rPr>
      </w:pP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５．日常の作業</w:t>
      </w:r>
    </w:p>
    <w:p w:rsidR="00801D8C" w:rsidRPr="00FC002D"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１）個体ごとに一般状態および摂餌量を毎日</w:t>
      </w:r>
      <w:r w:rsidRPr="00FC002D">
        <w:rPr>
          <w:rFonts w:ascii="ＭＳ Ｐ明朝" w:eastAsia="ＭＳ Ｐ明朝" w:hAnsi="ＭＳ Ｐ明朝" w:hint="eastAsia"/>
          <w:szCs w:val="21"/>
        </w:rPr>
        <w:t>記録する。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２）摂餌量の判定は、回収した給餌器内の残餌から摂餌量を判定する。</w:t>
      </w:r>
    </w:p>
    <w:p w:rsidR="00801D8C" w:rsidRPr="00FC002D"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３）ケージトレイに新聞紙を敷き、汚物を受け、新聞紙ごと廃棄する。</w:t>
      </w:r>
    </w:p>
    <w:p w:rsidR="00801D8C" w:rsidRPr="00FC002D" w:rsidRDefault="00801D8C" w:rsidP="00801D8C">
      <w:pPr>
        <w:rPr>
          <w:rFonts w:ascii="ＭＳ Ｐ明朝" w:eastAsia="ＭＳ Ｐ明朝" w:hAnsi="ＭＳ Ｐ明朝"/>
          <w:szCs w:val="21"/>
        </w:rPr>
      </w:pPr>
      <w:r w:rsidRPr="00FC002D">
        <w:rPr>
          <w:rFonts w:ascii="ＭＳ Ｐ明朝" w:eastAsia="ＭＳ Ｐ明朝" w:hAnsi="ＭＳ Ｐ明朝" w:hint="eastAsia"/>
          <w:szCs w:val="21"/>
        </w:rPr>
        <w:t xml:space="preserve">　４）ケージ洗浄は実験終了時に行う。但し、汚れが著しい場合はその</w:t>
      </w:r>
      <w:r>
        <w:rPr>
          <w:rFonts w:ascii="ＭＳ Ｐ明朝" w:eastAsia="ＭＳ Ｐ明朝" w:hAnsi="ＭＳ Ｐ明朝" w:hint="eastAsia"/>
          <w:szCs w:val="21"/>
        </w:rPr>
        <w:t>つど</w:t>
      </w:r>
      <w:r w:rsidRPr="00FC002D">
        <w:rPr>
          <w:rFonts w:ascii="ＭＳ Ｐ明朝" w:eastAsia="ＭＳ Ｐ明朝" w:hAnsi="ＭＳ Ｐ明朝" w:hint="eastAsia"/>
          <w:szCs w:val="21"/>
        </w:rPr>
        <w:t>行う。</w:t>
      </w:r>
    </w:p>
    <w:p w:rsidR="00801D8C" w:rsidRPr="00FC002D" w:rsidRDefault="00801D8C" w:rsidP="00801D8C">
      <w:pPr>
        <w:ind w:left="630" w:hangingChars="300" w:hanging="630"/>
        <w:rPr>
          <w:rFonts w:ascii="ＭＳ Ｐ明朝" w:eastAsia="ＭＳ Ｐ明朝" w:hAnsi="ＭＳ Ｐ明朝"/>
          <w:szCs w:val="21"/>
        </w:rPr>
      </w:pPr>
      <w:r w:rsidRPr="00FC002D">
        <w:rPr>
          <w:rFonts w:ascii="ＭＳ Ｐ明朝" w:eastAsia="ＭＳ Ｐ明朝" w:hAnsi="ＭＳ Ｐ明朝" w:hint="eastAsia"/>
          <w:szCs w:val="21"/>
        </w:rPr>
        <w:t xml:space="preserve">　５）体重測定を定期的に実施する。なお、試験</w:t>
      </w:r>
      <w:r>
        <w:rPr>
          <w:rFonts w:ascii="ＭＳ Ｐ明朝" w:eastAsia="ＭＳ Ｐ明朝" w:hAnsi="ＭＳ Ｐ明朝" w:hint="eastAsia"/>
          <w:szCs w:val="21"/>
        </w:rPr>
        <w:t>に使用する個体については、試験計画に合わて実施する</w:t>
      </w:r>
      <w:r w:rsidRPr="00FC002D">
        <w:rPr>
          <w:rFonts w:ascii="ＭＳ Ｐ明朝" w:eastAsia="ＭＳ Ｐ明朝" w:hAnsi="ＭＳ Ｐ明朝" w:hint="eastAsia"/>
          <w:szCs w:val="21"/>
        </w:rPr>
        <w:t>。</w:t>
      </w:r>
    </w:p>
    <w:p w:rsidR="00801D8C" w:rsidRDefault="00801D8C" w:rsidP="00801D8C">
      <w:pPr>
        <w:rPr>
          <w:rFonts w:ascii="ＭＳ Ｐ明朝" w:eastAsia="ＭＳ Ｐ明朝" w:hAnsi="ＭＳ Ｐ明朝"/>
          <w:b/>
          <w:sz w:val="24"/>
        </w:rPr>
      </w:pPr>
      <w:r>
        <w:rPr>
          <w:rFonts w:ascii="ＭＳ Ｐ明朝" w:eastAsia="ＭＳ Ｐ明朝" w:hAnsi="ＭＳ Ｐ明朝"/>
          <w:b/>
          <w:sz w:val="24"/>
        </w:rPr>
        <w:br w:type="page"/>
      </w:r>
      <w:r w:rsidRPr="00ED39D0">
        <w:rPr>
          <w:rFonts w:ascii="ＭＳ Ｐ明朝" w:eastAsia="ＭＳ Ｐ明朝" w:hAnsi="ＭＳ Ｐ明朝" w:hint="eastAsia"/>
          <w:b/>
          <w:sz w:val="24"/>
        </w:rPr>
        <w:lastRenderedPageBreak/>
        <w:t>Ｂ．サル飼育施設での消毒薬・洗剤の使用について</w:t>
      </w:r>
    </w:p>
    <w:p w:rsidR="00801D8C" w:rsidRPr="00ED39D0" w:rsidRDefault="00801D8C" w:rsidP="00801D8C">
      <w:pPr>
        <w:rPr>
          <w:rFonts w:ascii="ＭＳ Ｐ明朝" w:eastAsia="ＭＳ Ｐ明朝" w:hAnsi="ＭＳ Ｐ明朝"/>
          <w:b/>
          <w:sz w:val="24"/>
        </w:rPr>
      </w:pPr>
    </w:p>
    <w:p w:rsidR="00801D8C" w:rsidRPr="0067694E" w:rsidRDefault="00801D8C" w:rsidP="00801D8C">
      <w:pPr>
        <w:rPr>
          <w:rFonts w:ascii="ＭＳ Ｐ明朝" w:eastAsia="ＭＳ Ｐ明朝" w:hAnsi="ＭＳ Ｐ明朝"/>
          <w:b/>
          <w:szCs w:val="21"/>
        </w:rPr>
      </w:pPr>
      <w:r w:rsidRPr="0067694E">
        <w:rPr>
          <w:rFonts w:ascii="ＭＳ Ｐ明朝" w:eastAsia="ＭＳ Ｐ明朝" w:hAnsi="ＭＳ Ｐ明朝" w:hint="eastAsia"/>
          <w:b/>
          <w:szCs w:val="21"/>
        </w:rPr>
        <w:t>１．趣旨</w:t>
      </w:r>
    </w:p>
    <w:p w:rsidR="00801D8C" w:rsidRPr="0005714E"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サル</w:t>
      </w:r>
      <w:r w:rsidRPr="0005714E">
        <w:rPr>
          <w:rFonts w:ascii="ＭＳ Ｐ明朝" w:eastAsia="ＭＳ Ｐ明朝" w:hAnsi="ＭＳ Ｐ明朝" w:hint="eastAsia"/>
          <w:szCs w:val="21"/>
        </w:rPr>
        <w:t>飼育施設での消毒薬・洗剤の使用について定める。</w:t>
      </w:r>
    </w:p>
    <w:p w:rsidR="00801D8C" w:rsidRPr="0005714E" w:rsidRDefault="00801D8C" w:rsidP="00801D8C">
      <w:pPr>
        <w:rPr>
          <w:rFonts w:ascii="ＭＳ Ｐ明朝" w:eastAsia="ＭＳ Ｐ明朝" w:hAnsi="ＭＳ Ｐ明朝"/>
          <w:szCs w:val="21"/>
        </w:rPr>
      </w:pPr>
    </w:p>
    <w:p w:rsidR="00801D8C" w:rsidRPr="0067694E" w:rsidRDefault="00801D8C" w:rsidP="00801D8C">
      <w:pPr>
        <w:rPr>
          <w:rFonts w:ascii="ＭＳ Ｐ明朝" w:eastAsia="ＭＳ Ｐ明朝" w:hAnsi="ＭＳ Ｐ明朝"/>
          <w:b/>
          <w:szCs w:val="21"/>
        </w:rPr>
      </w:pPr>
      <w:r w:rsidRPr="0067694E">
        <w:rPr>
          <w:rFonts w:ascii="ＭＳ Ｐ明朝" w:eastAsia="ＭＳ Ｐ明朝" w:hAnsi="ＭＳ Ｐ明朝" w:hint="eastAsia"/>
          <w:b/>
          <w:szCs w:val="21"/>
        </w:rPr>
        <w:t>２．サル飼育施設で使用する消毒薬と調製法</w:t>
      </w:r>
    </w:p>
    <w:p w:rsidR="00801D8C" w:rsidRPr="0005714E" w:rsidRDefault="00801D8C" w:rsidP="00801D8C">
      <w:pPr>
        <w:rPr>
          <w:rFonts w:ascii="ＭＳ Ｐ明朝" w:eastAsia="ＭＳ Ｐ明朝" w:hAnsi="ＭＳ Ｐ明朝"/>
          <w:szCs w:val="21"/>
        </w:rPr>
      </w:pPr>
      <w:r w:rsidRPr="0005714E">
        <w:rPr>
          <w:rFonts w:ascii="ＭＳ Ｐ明朝" w:eastAsia="ＭＳ Ｐ明朝" w:hAnsi="ＭＳ Ｐ明朝" w:hint="eastAsia"/>
          <w:szCs w:val="21"/>
        </w:rPr>
        <w:t>１）使用する器具</w:t>
      </w:r>
    </w:p>
    <w:p w:rsidR="00801D8C" w:rsidRPr="0005714E"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メスシリンダー、ビーカー</w:t>
      </w:r>
    </w:p>
    <w:p w:rsidR="00801D8C" w:rsidRPr="0005714E" w:rsidRDefault="00801D8C" w:rsidP="00801D8C">
      <w:pPr>
        <w:rPr>
          <w:rFonts w:ascii="ＭＳ Ｐ明朝" w:eastAsia="ＭＳ Ｐ明朝" w:hAnsi="ＭＳ Ｐ明朝"/>
          <w:szCs w:val="21"/>
        </w:rPr>
      </w:pPr>
      <w:r w:rsidRPr="0005714E">
        <w:rPr>
          <w:rFonts w:ascii="ＭＳ Ｐ明朝" w:eastAsia="ＭＳ Ｐ明朝" w:hAnsi="ＭＳ Ｐ明朝" w:hint="eastAsia"/>
          <w:szCs w:val="21"/>
        </w:rPr>
        <w:t>２）調製法</w:t>
      </w:r>
    </w:p>
    <w:p w:rsidR="00801D8C" w:rsidRPr="0005714E" w:rsidRDefault="00801D8C" w:rsidP="00801D8C">
      <w:pPr>
        <w:ind w:firstLineChars="100" w:firstLine="210"/>
        <w:rPr>
          <w:rFonts w:ascii="ＭＳ Ｐ明朝" w:eastAsia="ＭＳ Ｐ明朝" w:hAnsi="ＭＳ Ｐ明朝"/>
          <w:szCs w:val="21"/>
        </w:rPr>
      </w:pPr>
      <w:r w:rsidRPr="0005714E">
        <w:rPr>
          <w:rFonts w:ascii="ＭＳ Ｐ明朝" w:eastAsia="ＭＳ Ｐ明朝" w:hAnsi="ＭＳ Ｐ明朝" w:hint="eastAsia"/>
          <w:szCs w:val="21"/>
        </w:rPr>
        <w:t>メスシリンダーに消毒液を計り取り、</w:t>
      </w:r>
      <w:r>
        <w:rPr>
          <w:rFonts w:ascii="ＭＳ Ｐ明朝" w:eastAsia="ＭＳ Ｐ明朝" w:hAnsi="ＭＳ Ｐ明朝" w:hint="eastAsia"/>
          <w:szCs w:val="21"/>
        </w:rPr>
        <w:t>ビーカー</w:t>
      </w:r>
      <w:r w:rsidRPr="0005714E">
        <w:rPr>
          <w:rFonts w:ascii="ＭＳ Ｐ明朝" w:eastAsia="ＭＳ Ｐ明朝" w:hAnsi="ＭＳ Ｐ明朝" w:hint="eastAsia"/>
          <w:szCs w:val="21"/>
        </w:rPr>
        <w:t>に移す。次に</w:t>
      </w:r>
      <w:r>
        <w:rPr>
          <w:rFonts w:ascii="ＭＳ Ｐ明朝" w:eastAsia="ＭＳ Ｐ明朝" w:hAnsi="ＭＳ Ｐ明朝" w:hint="eastAsia"/>
          <w:szCs w:val="21"/>
        </w:rPr>
        <w:t>希釈濃度にするための</w:t>
      </w:r>
      <w:r w:rsidRPr="0005714E">
        <w:rPr>
          <w:rFonts w:ascii="ＭＳ Ｐ明朝" w:eastAsia="ＭＳ Ｐ明朝" w:hAnsi="ＭＳ Ｐ明朝" w:hint="eastAsia"/>
          <w:szCs w:val="21"/>
        </w:rPr>
        <w:t>所定量の水を加えて攪拌する。</w:t>
      </w:r>
    </w:p>
    <w:p w:rsidR="00801D8C" w:rsidRPr="0067694E" w:rsidRDefault="00801D8C" w:rsidP="00801D8C">
      <w:pPr>
        <w:rPr>
          <w:rFonts w:ascii="ＭＳ Ｐ明朝" w:eastAsia="ＭＳ Ｐ明朝" w:hAnsi="ＭＳ Ｐ明朝"/>
          <w:szCs w:val="21"/>
        </w:rPr>
      </w:pPr>
      <w:r w:rsidRPr="0067694E">
        <w:rPr>
          <w:rFonts w:ascii="ＭＳ Ｐ明朝" w:eastAsia="ＭＳ Ｐ明朝" w:hAnsi="ＭＳ Ｐ明朝" w:hint="eastAsia"/>
          <w:szCs w:val="21"/>
        </w:rPr>
        <w:t>３）消毒薬の設置場所</w:t>
      </w:r>
    </w:p>
    <w:p w:rsidR="00801D8C" w:rsidRPr="0005714E" w:rsidRDefault="00801D8C" w:rsidP="00801D8C">
      <w:pPr>
        <w:ind w:firstLineChars="100" w:firstLine="210"/>
        <w:rPr>
          <w:rFonts w:ascii="ＭＳ Ｐ明朝" w:eastAsia="ＭＳ Ｐ明朝" w:hAnsi="ＭＳ Ｐ明朝"/>
          <w:szCs w:val="21"/>
        </w:rPr>
      </w:pPr>
      <w:r w:rsidRPr="0005714E">
        <w:rPr>
          <w:rFonts w:ascii="ＭＳ Ｐ明朝" w:eastAsia="ＭＳ Ｐ明朝" w:hAnsi="ＭＳ Ｐ明朝" w:hint="eastAsia"/>
          <w:szCs w:val="21"/>
        </w:rPr>
        <w:t>飼育室内の入り口に手指消毒用と長靴の消毒用を</w:t>
      </w:r>
      <w:r>
        <w:rPr>
          <w:rFonts w:ascii="ＭＳ Ｐ明朝" w:eastAsia="ＭＳ Ｐ明朝" w:hAnsi="ＭＳ Ｐ明朝" w:hint="eastAsia"/>
          <w:szCs w:val="21"/>
        </w:rPr>
        <w:t>スプレーボトルに</w:t>
      </w:r>
      <w:r w:rsidRPr="0005714E">
        <w:rPr>
          <w:rFonts w:ascii="ＭＳ Ｐ明朝" w:eastAsia="ＭＳ Ｐ明朝" w:hAnsi="ＭＳ Ｐ明朝" w:hint="eastAsia"/>
          <w:szCs w:val="21"/>
        </w:rPr>
        <w:t>設置する。飼育室への入退室の際は、手指および長靴の消毒を行う。</w:t>
      </w:r>
    </w:p>
    <w:p w:rsidR="00801D8C" w:rsidRPr="0005714E" w:rsidRDefault="00801D8C" w:rsidP="00801D8C">
      <w:pPr>
        <w:rPr>
          <w:rFonts w:ascii="ＭＳ Ｐ明朝" w:eastAsia="ＭＳ Ｐ明朝" w:hAnsi="ＭＳ Ｐ明朝"/>
          <w:szCs w:val="21"/>
        </w:rPr>
      </w:pPr>
      <w:r w:rsidRPr="0005714E">
        <w:rPr>
          <w:rFonts w:ascii="ＭＳ Ｐ明朝" w:eastAsia="ＭＳ Ｐ明朝" w:hAnsi="ＭＳ Ｐ明朝" w:hint="eastAsia"/>
          <w:szCs w:val="21"/>
        </w:rPr>
        <w:t xml:space="preserve">　　　</w:t>
      </w:r>
    </w:p>
    <w:p w:rsidR="00801D8C" w:rsidRPr="0067694E" w:rsidRDefault="00801D8C" w:rsidP="00801D8C">
      <w:pPr>
        <w:rPr>
          <w:rFonts w:ascii="ＭＳ Ｐ明朝" w:eastAsia="ＭＳ Ｐ明朝" w:hAnsi="ＭＳ Ｐ明朝"/>
          <w:b/>
          <w:szCs w:val="21"/>
        </w:rPr>
      </w:pPr>
      <w:r>
        <w:rPr>
          <w:rFonts w:ascii="ＭＳ Ｐ明朝" w:eastAsia="ＭＳ Ｐ明朝" w:hAnsi="ＭＳ Ｐ明朝" w:hint="eastAsia"/>
          <w:b/>
          <w:szCs w:val="21"/>
        </w:rPr>
        <w:t>３</w:t>
      </w:r>
      <w:r w:rsidRPr="0067694E">
        <w:rPr>
          <w:rFonts w:ascii="ＭＳ Ｐ明朝" w:eastAsia="ＭＳ Ｐ明朝" w:hAnsi="ＭＳ Ｐ明朝" w:hint="eastAsia"/>
          <w:b/>
          <w:szCs w:val="21"/>
        </w:rPr>
        <w:t>．</w:t>
      </w:r>
      <w:r>
        <w:rPr>
          <w:rFonts w:ascii="ＭＳ Ｐ明朝" w:eastAsia="ＭＳ Ｐ明朝" w:hAnsi="ＭＳ Ｐ明朝" w:hint="eastAsia"/>
          <w:b/>
          <w:szCs w:val="21"/>
        </w:rPr>
        <w:t>消毒薬の</w:t>
      </w:r>
      <w:r w:rsidRPr="0067694E">
        <w:rPr>
          <w:rFonts w:ascii="ＭＳ Ｐ明朝" w:eastAsia="ＭＳ Ｐ明朝" w:hAnsi="ＭＳ Ｐ明朝" w:hint="eastAsia"/>
          <w:b/>
          <w:szCs w:val="21"/>
        </w:rPr>
        <w:t>種類</w:t>
      </w:r>
    </w:p>
    <w:p w:rsidR="00801D8C" w:rsidRPr="0020301D" w:rsidRDefault="00801D8C" w:rsidP="00801D8C">
      <w:pPr>
        <w:rPr>
          <w:rFonts w:ascii="ＭＳ Ｐ明朝" w:eastAsia="ＭＳ Ｐ明朝" w:hAnsi="ＭＳ Ｐ明朝"/>
          <w:szCs w:val="21"/>
        </w:rPr>
      </w:pPr>
      <w:r w:rsidRPr="0020301D">
        <w:rPr>
          <w:rFonts w:ascii="ＭＳ Ｐ明朝" w:eastAsia="ＭＳ Ｐ明朝" w:hAnsi="ＭＳ Ｐ明朝" w:hint="eastAsia"/>
          <w:szCs w:val="21"/>
        </w:rPr>
        <w:t>１）次亜塩素酸ナトリウム</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Pr="0005714E">
        <w:rPr>
          <w:rFonts w:ascii="ＭＳ Ｐ明朝" w:eastAsia="ＭＳ Ｐ明朝" w:hAnsi="ＭＳ Ｐ明朝" w:hint="eastAsia"/>
          <w:szCs w:val="21"/>
        </w:rPr>
        <w:t>次亜塩素酸ナトリウム（10％）：製造・販売元　オーヤラックス</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Pr="0005714E">
        <w:rPr>
          <w:rFonts w:ascii="ＭＳ Ｐ明朝" w:eastAsia="ＭＳ Ｐ明朝" w:hAnsi="ＭＳ Ｐ明朝" w:hint="eastAsia"/>
          <w:szCs w:val="21"/>
        </w:rPr>
        <w:t>1％次亜塩素酸ナトリウム（10倍希釈液）の有効期限は希釈調整後1日とする。</w:t>
      </w:r>
    </w:p>
    <w:p w:rsidR="00801D8C" w:rsidRPr="0005714E"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w:t>
      </w:r>
      <w:r w:rsidRPr="0005714E">
        <w:rPr>
          <w:rFonts w:ascii="ＭＳ Ｐ明朝" w:eastAsia="ＭＳ Ｐ明朝" w:hAnsi="ＭＳ Ｐ明朝" w:hint="eastAsia"/>
          <w:szCs w:val="21"/>
        </w:rPr>
        <w:t>塩素系消毒薬の次亜塩素酸ナトリウムでグラム陽性菌、陰性菌およびウイルスに対し有効である。皮膚刺激作用、漂白作用および塩素臭があるが、確実な消毒効果を示す。刺激性が強いので、目に入った時は、直ちに流水で目を洗う。</w:t>
      </w:r>
    </w:p>
    <w:p w:rsidR="00801D8C" w:rsidRPr="0020301D" w:rsidRDefault="00801D8C" w:rsidP="00801D8C">
      <w:pPr>
        <w:rPr>
          <w:rFonts w:ascii="ＭＳ Ｐ明朝" w:eastAsia="ＭＳ Ｐ明朝" w:hAnsi="ＭＳ Ｐ明朝"/>
          <w:szCs w:val="21"/>
        </w:rPr>
      </w:pPr>
      <w:r w:rsidRPr="0020301D">
        <w:rPr>
          <w:rFonts w:ascii="ＭＳ Ｐ明朝" w:eastAsia="ＭＳ Ｐ明朝" w:hAnsi="ＭＳ Ｐ明朝" w:hint="eastAsia"/>
          <w:szCs w:val="21"/>
        </w:rPr>
        <w:t>２）ヒビテン</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Pr="0005714E">
        <w:rPr>
          <w:rFonts w:ascii="ＭＳ Ｐ明朝" w:eastAsia="ＭＳ Ｐ明朝" w:hAnsi="ＭＳ Ｐ明朝" w:hint="eastAsia"/>
          <w:szCs w:val="21"/>
        </w:rPr>
        <w:t>ヒビテン（</w:t>
      </w:r>
      <w:r w:rsidRPr="0005714E">
        <w:rPr>
          <w:rFonts w:ascii="ＭＳ Ｐ明朝" w:eastAsia="ＭＳ Ｐ明朝" w:hAnsi="ＭＳ Ｐ明朝"/>
          <w:szCs w:val="21"/>
        </w:rPr>
        <w:t>5</w:t>
      </w:r>
      <w:r w:rsidRPr="0005714E">
        <w:rPr>
          <w:rFonts w:ascii="ＭＳ Ｐ明朝" w:eastAsia="ＭＳ Ｐ明朝" w:hAnsi="ＭＳ Ｐ明朝" w:hint="eastAsia"/>
          <w:szCs w:val="21"/>
        </w:rPr>
        <w:t>％）：製造・販売元　住友製薬㈱</w:t>
      </w:r>
    </w:p>
    <w:p w:rsidR="00801D8C" w:rsidRPr="0005714E"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w:t>
      </w:r>
      <w:r w:rsidRPr="0005714E">
        <w:rPr>
          <w:rFonts w:ascii="ＭＳ Ｐ明朝" w:eastAsia="ＭＳ Ｐ明朝" w:hAnsi="ＭＳ Ｐ明朝" w:hint="eastAsia"/>
          <w:szCs w:val="21"/>
        </w:rPr>
        <w:t>グルコン酸クロルヘキシジンでグラム陽性菌、陰性菌に対して有効、ウイルスに対して</w:t>
      </w:r>
      <w:r>
        <w:rPr>
          <w:rFonts w:ascii="ＭＳ Ｐ明朝" w:eastAsia="ＭＳ Ｐ明朝" w:hAnsi="ＭＳ Ｐ明朝" w:hint="eastAsia"/>
          <w:szCs w:val="21"/>
        </w:rPr>
        <w:t>は、まだ効力は確定されていない。皮膚刺激作用も弱く、無臭であること</w:t>
      </w:r>
      <w:r w:rsidRPr="0005714E">
        <w:rPr>
          <w:rFonts w:ascii="ＭＳ Ｐ明朝" w:eastAsia="ＭＳ Ｐ明朝" w:hAnsi="ＭＳ Ｐ明朝" w:hint="eastAsia"/>
          <w:szCs w:val="21"/>
        </w:rPr>
        <w:t>から、手指消毒に適している。</w:t>
      </w:r>
    </w:p>
    <w:p w:rsidR="00801D8C" w:rsidRPr="0020301D" w:rsidRDefault="00801D8C" w:rsidP="00801D8C">
      <w:pPr>
        <w:rPr>
          <w:rFonts w:ascii="ＭＳ Ｐ明朝" w:eastAsia="ＭＳ Ｐ明朝" w:hAnsi="ＭＳ Ｐ明朝"/>
          <w:szCs w:val="21"/>
        </w:rPr>
      </w:pPr>
      <w:r w:rsidRPr="0020301D">
        <w:rPr>
          <w:rFonts w:ascii="ＭＳ Ｐ明朝" w:eastAsia="ＭＳ Ｐ明朝" w:hAnsi="ＭＳ Ｐ明朝" w:hint="eastAsia"/>
          <w:szCs w:val="21"/>
        </w:rPr>
        <w:t>３）</w:t>
      </w:r>
      <w:r w:rsidRPr="0020301D">
        <w:rPr>
          <w:rFonts w:ascii="ＭＳ Ｐ明朝" w:eastAsia="ＭＳ Ｐ明朝" w:hAnsi="ＭＳ Ｐ明朝"/>
          <w:szCs w:val="21"/>
        </w:rPr>
        <w:t>0.05</w:t>
      </w:r>
      <w:r w:rsidRPr="0020301D">
        <w:rPr>
          <w:rFonts w:ascii="ＭＳ Ｐ明朝" w:eastAsia="ＭＳ Ｐ明朝" w:hAnsi="ＭＳ Ｐ明朝" w:hint="eastAsia"/>
          <w:szCs w:val="21"/>
        </w:rPr>
        <w:t>％ヒビテン・アルコール</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Pr="0005714E">
        <w:rPr>
          <w:rFonts w:ascii="ＭＳ Ｐ明朝" w:eastAsia="ＭＳ Ｐ明朝" w:hAnsi="ＭＳ Ｐ明朝"/>
          <w:szCs w:val="21"/>
        </w:rPr>
        <w:t>0.05</w:t>
      </w:r>
      <w:r w:rsidRPr="0005714E">
        <w:rPr>
          <w:rFonts w:ascii="ＭＳ Ｐ明朝" w:eastAsia="ＭＳ Ｐ明朝" w:hAnsi="ＭＳ Ｐ明朝" w:hint="eastAsia"/>
          <w:szCs w:val="21"/>
        </w:rPr>
        <w:t>％ヒビデン・アルコールの調整</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Pr="0005714E">
        <w:rPr>
          <w:rFonts w:ascii="ＭＳ Ｐ明朝" w:eastAsia="ＭＳ Ｐ明朝" w:hAnsi="ＭＳ Ｐ明朝"/>
          <w:szCs w:val="21"/>
        </w:rPr>
        <w:t>5.0</w:t>
      </w:r>
      <w:r w:rsidRPr="0005714E">
        <w:rPr>
          <w:rFonts w:ascii="ＭＳ Ｐ明朝" w:eastAsia="ＭＳ Ｐ明朝" w:hAnsi="ＭＳ Ｐ明朝" w:hint="eastAsia"/>
          <w:szCs w:val="21"/>
        </w:rPr>
        <w:t>％ヒビデンを消毒用アルコールで</w:t>
      </w:r>
      <w:r w:rsidRPr="0005714E">
        <w:rPr>
          <w:rFonts w:ascii="ＭＳ Ｐ明朝" w:eastAsia="ＭＳ Ｐ明朝" w:hAnsi="ＭＳ Ｐ明朝"/>
          <w:szCs w:val="21"/>
        </w:rPr>
        <w:t>100</w:t>
      </w:r>
      <w:r w:rsidRPr="0005714E">
        <w:rPr>
          <w:rFonts w:ascii="ＭＳ Ｐ明朝" w:eastAsia="ＭＳ Ｐ明朝" w:hAnsi="ＭＳ Ｐ明朝" w:hint="eastAsia"/>
          <w:szCs w:val="21"/>
        </w:rPr>
        <w:t>倍希釈した物</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w:t>
      </w:r>
      <w:r w:rsidRPr="0005714E">
        <w:rPr>
          <w:rFonts w:ascii="ＭＳ Ｐ明朝" w:eastAsia="ＭＳ Ｐ明朝" w:hAnsi="ＭＳ Ｐ明朝"/>
          <w:szCs w:val="21"/>
        </w:rPr>
        <w:t>0.05</w:t>
      </w:r>
      <w:r w:rsidRPr="0005714E">
        <w:rPr>
          <w:rFonts w:ascii="ＭＳ Ｐ明朝" w:eastAsia="ＭＳ Ｐ明朝" w:hAnsi="ＭＳ Ｐ明朝" w:hint="eastAsia"/>
          <w:szCs w:val="21"/>
        </w:rPr>
        <w:t>％ヒビデン・アルコールの有効期間は希釈調整後</w:t>
      </w:r>
      <w:r w:rsidRPr="0005714E">
        <w:rPr>
          <w:rFonts w:ascii="ＭＳ Ｐ明朝" w:eastAsia="ＭＳ Ｐ明朝" w:hAnsi="ＭＳ Ｐ明朝"/>
          <w:szCs w:val="21"/>
        </w:rPr>
        <w:t>2</w:t>
      </w:r>
      <w:r w:rsidRPr="0005714E">
        <w:rPr>
          <w:rFonts w:ascii="ＭＳ Ｐ明朝" w:eastAsia="ＭＳ Ｐ明朝" w:hAnsi="ＭＳ Ｐ明朝" w:hint="eastAsia"/>
          <w:szCs w:val="21"/>
        </w:rPr>
        <w:t>ヶ月間とする。</w:t>
      </w:r>
    </w:p>
    <w:p w:rsidR="00801D8C" w:rsidRPr="0005714E"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w:t>
      </w:r>
      <w:r w:rsidRPr="0005714E">
        <w:rPr>
          <w:rFonts w:ascii="ＭＳ Ｐ明朝" w:eastAsia="ＭＳ Ｐ明朝" w:hAnsi="ＭＳ Ｐ明朝" w:hint="eastAsia"/>
          <w:szCs w:val="21"/>
        </w:rPr>
        <w:t>上記のヒビテンの即効性を期待して、消毒用アルコール（日本薬局方消毒用エタノール）で希釈したもので、グラム陽性菌、陰性菌およびウイルスに対し有効で、手指消毒に適している。</w:t>
      </w:r>
    </w:p>
    <w:p w:rsidR="00801D8C" w:rsidRPr="0020301D" w:rsidRDefault="00801D8C" w:rsidP="00801D8C">
      <w:pPr>
        <w:rPr>
          <w:rFonts w:ascii="ＭＳ Ｐ明朝" w:eastAsia="ＭＳ Ｐ明朝" w:hAnsi="ＭＳ Ｐ明朝"/>
          <w:szCs w:val="21"/>
        </w:rPr>
      </w:pPr>
      <w:r w:rsidRPr="0020301D">
        <w:rPr>
          <w:rFonts w:ascii="ＭＳ Ｐ明朝" w:eastAsia="ＭＳ Ｐ明朝" w:hAnsi="ＭＳ Ｐ明朝" w:hint="eastAsia"/>
          <w:szCs w:val="21"/>
        </w:rPr>
        <w:t>４）消毒用アルコール</w:t>
      </w:r>
    </w:p>
    <w:p w:rsidR="00801D8C" w:rsidRPr="0005714E" w:rsidRDefault="00801D8C" w:rsidP="00801D8C">
      <w:pPr>
        <w:ind w:firstLineChars="100" w:firstLine="210"/>
        <w:rPr>
          <w:rFonts w:ascii="ＭＳ Ｐ明朝" w:eastAsia="ＭＳ Ｐ明朝" w:hAnsi="ＭＳ Ｐ明朝"/>
          <w:szCs w:val="21"/>
        </w:rPr>
      </w:pPr>
      <w:r>
        <w:rPr>
          <w:rFonts w:ascii="ＭＳ Ｐ明朝" w:eastAsia="ＭＳ Ｐ明朝" w:hAnsi="ＭＳ Ｐ明朝" w:hint="eastAsia"/>
          <w:szCs w:val="21"/>
        </w:rPr>
        <w:t>・日本薬局方消毒用エタノール</w:t>
      </w:r>
    </w:p>
    <w:p w:rsidR="00801D8C" w:rsidRPr="0005714E" w:rsidRDefault="00801D8C" w:rsidP="00801D8C">
      <w:pPr>
        <w:ind w:left="420" w:hangingChars="200" w:hanging="420"/>
        <w:rPr>
          <w:rFonts w:ascii="ＭＳ Ｐ明朝" w:eastAsia="ＭＳ Ｐ明朝" w:hAnsi="ＭＳ Ｐ明朝"/>
          <w:szCs w:val="21"/>
        </w:rPr>
      </w:pPr>
      <w:r>
        <w:rPr>
          <w:rFonts w:ascii="ＭＳ Ｐ明朝" w:eastAsia="ＭＳ Ｐ明朝" w:hAnsi="ＭＳ Ｐ明朝" w:hint="eastAsia"/>
          <w:szCs w:val="21"/>
        </w:rPr>
        <w:t>備考：</w:t>
      </w:r>
      <w:r w:rsidRPr="0005714E">
        <w:rPr>
          <w:rFonts w:ascii="ＭＳ Ｐ明朝" w:eastAsia="ＭＳ Ｐ明朝" w:hAnsi="ＭＳ Ｐ明朝" w:hint="eastAsia"/>
          <w:szCs w:val="21"/>
        </w:rPr>
        <w:t>栄養型細菌（グラム陽性菌、グラム陰性菌）酵母菌およびウイルスに有効であるが、芽胞および一部ウイルスに対する殺菌効果は期待できない。</w:t>
      </w:r>
    </w:p>
    <w:p w:rsidR="00801D8C" w:rsidRPr="0005714E" w:rsidRDefault="00801D8C" w:rsidP="00801D8C">
      <w:pPr>
        <w:rPr>
          <w:rFonts w:ascii="ＭＳ Ｐ明朝" w:eastAsia="ＭＳ Ｐ明朝" w:hAnsi="ＭＳ Ｐ明朝"/>
          <w:szCs w:val="21"/>
        </w:rPr>
      </w:pPr>
    </w:p>
    <w:p w:rsidR="00801D8C" w:rsidRDefault="00801D8C" w:rsidP="00801D8C">
      <w:pPr>
        <w:rPr>
          <w:rFonts w:ascii="ＭＳ Ｐ明朝" w:eastAsia="ＭＳ Ｐ明朝" w:hAnsi="ＭＳ Ｐ明朝"/>
          <w:b/>
          <w:szCs w:val="21"/>
        </w:rPr>
      </w:pPr>
    </w:p>
    <w:p w:rsidR="00801D8C" w:rsidRDefault="00801D8C" w:rsidP="00801D8C">
      <w:pPr>
        <w:rPr>
          <w:rFonts w:ascii="ＭＳ Ｐ明朝" w:eastAsia="ＭＳ Ｐ明朝" w:hAnsi="ＭＳ Ｐ明朝"/>
          <w:b/>
          <w:szCs w:val="21"/>
        </w:rPr>
      </w:pPr>
    </w:p>
    <w:p w:rsidR="00801D8C" w:rsidRDefault="00801D8C" w:rsidP="00801D8C">
      <w:pPr>
        <w:rPr>
          <w:rFonts w:ascii="ＭＳ Ｐ明朝" w:eastAsia="ＭＳ Ｐ明朝" w:hAnsi="ＭＳ Ｐ明朝"/>
          <w:b/>
          <w:szCs w:val="21"/>
        </w:rPr>
      </w:pPr>
      <w:r w:rsidRPr="0067694E">
        <w:rPr>
          <w:rFonts w:ascii="ＭＳ Ｐ明朝" w:eastAsia="ＭＳ Ｐ明朝" w:hAnsi="ＭＳ Ｐ明朝" w:hint="eastAsia"/>
          <w:b/>
          <w:szCs w:val="21"/>
        </w:rPr>
        <w:t>５．飼育施設内で使用する消毒薬とその用途</w:t>
      </w:r>
    </w:p>
    <w:p w:rsidR="00801D8C" w:rsidRPr="0067694E" w:rsidRDefault="00801D8C" w:rsidP="00801D8C">
      <w:pPr>
        <w:rPr>
          <w:rFonts w:ascii="ＭＳ Ｐ明朝" w:eastAsia="ＭＳ Ｐ明朝" w:hAnsi="ＭＳ Ｐ明朝"/>
          <w:b/>
          <w:szCs w:val="21"/>
        </w:rPr>
      </w:pPr>
    </w:p>
    <w:tbl>
      <w:tblPr>
        <w:tblW w:w="92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700"/>
        <w:gridCol w:w="1440"/>
        <w:gridCol w:w="4914"/>
        <w:gridCol w:w="218"/>
      </w:tblGrid>
      <w:tr w:rsidR="00801D8C" w:rsidRPr="0005714E" w:rsidTr="00602152">
        <w:trPr>
          <w:gridAfter w:val="1"/>
          <w:wAfter w:w="218" w:type="dxa"/>
          <w:cantSplit/>
          <w:trHeight w:val="285"/>
        </w:trPr>
        <w:tc>
          <w:tcPr>
            <w:tcW w:w="2700"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　消　毒　薬</w:t>
            </w:r>
          </w:p>
        </w:tc>
        <w:tc>
          <w:tcPr>
            <w:tcW w:w="1440"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濃度</w:t>
            </w:r>
          </w:p>
        </w:tc>
        <w:tc>
          <w:tcPr>
            <w:tcW w:w="4914"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　　　　　　　　用　　　　　途　</w:t>
            </w:r>
          </w:p>
        </w:tc>
      </w:tr>
      <w:tr w:rsidR="00801D8C" w:rsidRPr="0005714E" w:rsidTr="00602152">
        <w:trPr>
          <w:gridAfter w:val="1"/>
          <w:wAfter w:w="218" w:type="dxa"/>
          <w:cantSplit/>
          <w:trHeight w:val="360"/>
        </w:trPr>
        <w:tc>
          <w:tcPr>
            <w:tcW w:w="2700" w:type="dxa"/>
            <w:vMerge w:val="restart"/>
            <w:tcBorders>
              <w:bottom w:val="nil"/>
            </w:tcBorders>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次亜塩素酸ナトリウム</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szCs w:val="21"/>
              </w:rPr>
              <w:t>(</w:t>
            </w:r>
            <w:r w:rsidRPr="0005714E">
              <w:rPr>
                <w:rFonts w:ascii="ＭＳ Ｐ明朝" w:eastAsia="ＭＳ Ｐ明朝" w:hAnsi="ＭＳ Ｐ明朝" w:hint="eastAsia"/>
                <w:szCs w:val="21"/>
              </w:rPr>
              <w:t>塩素系消毒液</w:t>
            </w:r>
            <w:r w:rsidRPr="0005714E">
              <w:rPr>
                <w:rFonts w:ascii="ＭＳ Ｐ明朝" w:eastAsia="ＭＳ Ｐ明朝" w:hAnsi="ＭＳ Ｐ明朝"/>
                <w:szCs w:val="21"/>
              </w:rPr>
              <w:t>)</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　</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　　</w:t>
            </w:r>
          </w:p>
          <w:p w:rsidR="00801D8C" w:rsidRPr="0005714E" w:rsidRDefault="00801D8C" w:rsidP="00602152">
            <w:pPr>
              <w:rPr>
                <w:rFonts w:ascii="ＭＳ Ｐ明朝" w:eastAsia="ＭＳ Ｐ明朝" w:hAnsi="ＭＳ Ｐ明朝"/>
                <w:szCs w:val="21"/>
              </w:rPr>
            </w:pPr>
          </w:p>
        </w:tc>
        <w:tc>
          <w:tcPr>
            <w:tcW w:w="1440" w:type="dxa"/>
            <w:vMerge w:val="restart"/>
            <w:tcBorders>
              <w:bottom w:val="nil"/>
            </w:tcBorders>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szCs w:val="21"/>
              </w:rPr>
              <w:t>10</w:t>
            </w:r>
            <w:r w:rsidRPr="0005714E">
              <w:rPr>
                <w:rFonts w:ascii="ＭＳ Ｐ明朝" w:eastAsia="ＭＳ Ｐ明朝" w:hAnsi="ＭＳ Ｐ明朝" w:hint="eastAsia"/>
                <w:szCs w:val="21"/>
              </w:rPr>
              <w:t>倍希釈</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（1％）</w:t>
            </w:r>
          </w:p>
          <w:p w:rsidR="00801D8C" w:rsidRPr="0005714E" w:rsidRDefault="00801D8C" w:rsidP="00602152">
            <w:pPr>
              <w:rPr>
                <w:rFonts w:ascii="ＭＳ Ｐ明朝" w:eastAsia="ＭＳ Ｐ明朝" w:hAnsi="ＭＳ Ｐ明朝"/>
                <w:szCs w:val="21"/>
              </w:rPr>
            </w:pPr>
          </w:p>
          <w:p w:rsidR="00801D8C" w:rsidRPr="0005714E" w:rsidRDefault="00801D8C" w:rsidP="00602152">
            <w:pPr>
              <w:rPr>
                <w:rFonts w:ascii="ＭＳ Ｐ明朝" w:eastAsia="ＭＳ Ｐ明朝" w:hAnsi="ＭＳ Ｐ明朝"/>
                <w:szCs w:val="21"/>
              </w:rPr>
            </w:pPr>
          </w:p>
          <w:p w:rsidR="00801D8C" w:rsidRPr="0005714E" w:rsidRDefault="00801D8C" w:rsidP="00602152">
            <w:pPr>
              <w:rPr>
                <w:rFonts w:ascii="ＭＳ Ｐ明朝" w:eastAsia="ＭＳ Ｐ明朝" w:hAnsi="ＭＳ Ｐ明朝"/>
                <w:szCs w:val="21"/>
              </w:rPr>
            </w:pPr>
          </w:p>
          <w:p w:rsidR="00801D8C" w:rsidRPr="0005714E" w:rsidRDefault="00801D8C" w:rsidP="00602152">
            <w:pPr>
              <w:rPr>
                <w:rFonts w:ascii="ＭＳ Ｐ明朝" w:eastAsia="ＭＳ Ｐ明朝" w:hAnsi="ＭＳ Ｐ明朝"/>
                <w:szCs w:val="21"/>
              </w:rPr>
            </w:pPr>
          </w:p>
          <w:p w:rsidR="00801D8C" w:rsidRPr="0005714E" w:rsidRDefault="00801D8C" w:rsidP="00602152">
            <w:pPr>
              <w:rPr>
                <w:rFonts w:ascii="ＭＳ Ｐ明朝" w:eastAsia="ＭＳ Ｐ明朝" w:hAnsi="ＭＳ Ｐ明朝"/>
                <w:szCs w:val="21"/>
              </w:rPr>
            </w:pPr>
          </w:p>
        </w:tc>
        <w:tc>
          <w:tcPr>
            <w:tcW w:w="4914" w:type="dxa"/>
            <w:vMerge w:val="restart"/>
            <w:tcBorders>
              <w:bottom w:val="nil"/>
            </w:tcBorders>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清拭消毒：モップ又は雑巾等に浸し、しぼった後に清拭（例えば床面、壁面）</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手指及び履物の消毒　</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：飼育室への入退室時</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：検収、検疫期間中の消毒</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：死亡及び瀕死動物の殺処分処理時MPTPの無毒化（10分間侵漬）</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：調製及び投与時の器具、器材</w:t>
            </w:r>
          </w:p>
        </w:tc>
      </w:tr>
      <w:tr w:rsidR="00801D8C" w:rsidRPr="0005714E" w:rsidTr="00602152">
        <w:trPr>
          <w:gridAfter w:val="1"/>
          <w:wAfter w:w="218" w:type="dxa"/>
          <w:cantSplit/>
          <w:trHeight w:val="2654"/>
        </w:trPr>
        <w:tc>
          <w:tcPr>
            <w:tcW w:w="2700" w:type="dxa"/>
            <w:vMerge/>
          </w:tcPr>
          <w:p w:rsidR="00801D8C" w:rsidRPr="0005714E" w:rsidRDefault="00801D8C" w:rsidP="00602152">
            <w:pPr>
              <w:rPr>
                <w:rFonts w:ascii="ＭＳ Ｐ明朝" w:eastAsia="ＭＳ Ｐ明朝" w:hAnsi="ＭＳ Ｐ明朝"/>
                <w:szCs w:val="21"/>
              </w:rPr>
            </w:pPr>
          </w:p>
        </w:tc>
        <w:tc>
          <w:tcPr>
            <w:tcW w:w="1440" w:type="dxa"/>
            <w:vMerge/>
          </w:tcPr>
          <w:p w:rsidR="00801D8C" w:rsidRPr="0005714E" w:rsidRDefault="00801D8C" w:rsidP="00602152">
            <w:pPr>
              <w:rPr>
                <w:rFonts w:ascii="ＭＳ Ｐ明朝" w:eastAsia="ＭＳ Ｐ明朝" w:hAnsi="ＭＳ Ｐ明朝"/>
                <w:szCs w:val="21"/>
              </w:rPr>
            </w:pPr>
          </w:p>
        </w:tc>
        <w:tc>
          <w:tcPr>
            <w:tcW w:w="4914" w:type="dxa"/>
            <w:vMerge/>
          </w:tcPr>
          <w:p w:rsidR="00801D8C" w:rsidRPr="0005714E" w:rsidRDefault="00801D8C" w:rsidP="00602152">
            <w:pPr>
              <w:rPr>
                <w:rFonts w:ascii="ＭＳ Ｐ明朝" w:eastAsia="ＭＳ Ｐ明朝" w:hAnsi="ＭＳ Ｐ明朝"/>
                <w:szCs w:val="21"/>
              </w:rPr>
            </w:pPr>
          </w:p>
        </w:tc>
      </w:tr>
      <w:tr w:rsidR="00801D8C" w:rsidRPr="0005714E" w:rsidTr="00602152">
        <w:trPr>
          <w:gridAfter w:val="1"/>
          <w:wAfter w:w="218" w:type="dxa"/>
          <w:cantSplit/>
          <w:trHeight w:val="862"/>
        </w:trPr>
        <w:tc>
          <w:tcPr>
            <w:tcW w:w="2700"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ヒビテン</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　　アルコール</w:t>
            </w:r>
          </w:p>
        </w:tc>
        <w:tc>
          <w:tcPr>
            <w:tcW w:w="1440"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100倍希釈</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w:t>
            </w:r>
            <w:r w:rsidRPr="0005714E">
              <w:rPr>
                <w:rFonts w:ascii="ＭＳ Ｐ明朝" w:eastAsia="ＭＳ Ｐ明朝" w:hAnsi="ＭＳ Ｐ明朝"/>
                <w:szCs w:val="21"/>
              </w:rPr>
              <w:t>0.05</w:t>
            </w:r>
            <w:r w:rsidRPr="0005714E">
              <w:rPr>
                <w:rFonts w:ascii="ＭＳ Ｐ明朝" w:eastAsia="ＭＳ Ｐ明朝" w:hAnsi="ＭＳ Ｐ明朝" w:hint="eastAsia"/>
                <w:szCs w:val="21"/>
              </w:rPr>
              <w:t>％）</w:t>
            </w:r>
          </w:p>
        </w:tc>
        <w:tc>
          <w:tcPr>
            <w:tcW w:w="4914"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侵漬消毒：器具、器材</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噴霧消毒：手指の消毒</w:t>
            </w:r>
          </w:p>
        </w:tc>
      </w:tr>
      <w:tr w:rsidR="00801D8C" w:rsidRPr="0005714E" w:rsidTr="00602152">
        <w:trPr>
          <w:cantSplit/>
          <w:trHeight w:val="600"/>
        </w:trPr>
        <w:tc>
          <w:tcPr>
            <w:tcW w:w="2700"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エタノール</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（日本薬局方消毒用　　　</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 xml:space="preserve">　　　　エタノール）</w:t>
            </w:r>
          </w:p>
        </w:tc>
        <w:tc>
          <w:tcPr>
            <w:tcW w:w="1440"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szCs w:val="21"/>
              </w:rPr>
              <w:t>80</w:t>
            </w:r>
            <w:r w:rsidRPr="0005714E">
              <w:rPr>
                <w:rFonts w:ascii="ＭＳ Ｐ明朝" w:eastAsia="ＭＳ Ｐ明朝" w:hAnsi="ＭＳ Ｐ明朝" w:hint="eastAsia"/>
                <w:szCs w:val="21"/>
              </w:rPr>
              <w:t>％</w:t>
            </w:r>
          </w:p>
        </w:tc>
        <w:tc>
          <w:tcPr>
            <w:tcW w:w="4914" w:type="dxa"/>
          </w:tcPr>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侵漬消毒：給水ノズル</w:t>
            </w:r>
          </w:p>
          <w:p w:rsidR="00801D8C" w:rsidRPr="0005714E" w:rsidRDefault="00801D8C" w:rsidP="00602152">
            <w:pPr>
              <w:rPr>
                <w:rFonts w:ascii="ＭＳ Ｐ明朝" w:eastAsia="ＭＳ Ｐ明朝" w:hAnsi="ＭＳ Ｐ明朝"/>
                <w:szCs w:val="21"/>
              </w:rPr>
            </w:pPr>
            <w:r w:rsidRPr="0005714E">
              <w:rPr>
                <w:rFonts w:ascii="ＭＳ Ｐ明朝" w:eastAsia="ＭＳ Ｐ明朝" w:hAnsi="ＭＳ Ｐ明朝" w:hint="eastAsia"/>
                <w:szCs w:val="21"/>
              </w:rPr>
              <w:t>噴霧消毒：器具、器材</w:t>
            </w:r>
          </w:p>
        </w:tc>
        <w:tc>
          <w:tcPr>
            <w:tcW w:w="218" w:type="dxa"/>
            <w:tcBorders>
              <w:top w:val="nil"/>
              <w:left w:val="nil"/>
              <w:bottom w:val="nil"/>
              <w:right w:val="nil"/>
            </w:tcBorders>
          </w:tcPr>
          <w:p w:rsidR="00801D8C" w:rsidRPr="0005714E" w:rsidRDefault="00801D8C" w:rsidP="00602152">
            <w:pPr>
              <w:rPr>
                <w:rFonts w:ascii="ＭＳ Ｐ明朝" w:eastAsia="ＭＳ Ｐ明朝" w:hAnsi="ＭＳ Ｐ明朝"/>
                <w:szCs w:val="21"/>
              </w:rPr>
            </w:pPr>
          </w:p>
        </w:tc>
      </w:tr>
    </w:tbl>
    <w:p w:rsidR="00801D8C" w:rsidRDefault="00801D8C" w:rsidP="00801D8C">
      <w:pPr>
        <w:rPr>
          <w:rFonts w:ascii="ＭＳ Ｐ明朝" w:eastAsia="ＭＳ Ｐ明朝" w:hAnsi="ＭＳ Ｐ明朝"/>
          <w:szCs w:val="21"/>
        </w:rPr>
      </w:pPr>
    </w:p>
    <w:p w:rsidR="00801D8C" w:rsidRPr="0067694E" w:rsidRDefault="00801D8C" w:rsidP="00801D8C">
      <w:pPr>
        <w:rPr>
          <w:rFonts w:ascii="ＭＳ Ｐ明朝" w:eastAsia="ＭＳ Ｐ明朝" w:hAnsi="ＭＳ Ｐ明朝"/>
          <w:b/>
          <w:szCs w:val="21"/>
        </w:rPr>
      </w:pPr>
      <w:r w:rsidRPr="0067694E">
        <w:rPr>
          <w:rFonts w:ascii="ＭＳ Ｐ明朝" w:eastAsia="ＭＳ Ｐ明朝" w:hAnsi="ＭＳ Ｐ明朝" w:hint="eastAsia"/>
          <w:b/>
          <w:szCs w:val="21"/>
        </w:rPr>
        <w:t>６．施設内の消毒作業時の着衣</w:t>
      </w:r>
    </w:p>
    <w:p w:rsidR="00801D8C" w:rsidRPr="0005714E" w:rsidRDefault="00801D8C" w:rsidP="00801D8C">
      <w:pPr>
        <w:rPr>
          <w:rFonts w:ascii="ＭＳ Ｐ明朝" w:eastAsia="ＭＳ Ｐ明朝" w:hAnsi="ＭＳ Ｐ明朝"/>
          <w:szCs w:val="21"/>
        </w:rPr>
      </w:pPr>
      <w:r>
        <w:rPr>
          <w:rFonts w:ascii="ＭＳ Ｐ明朝" w:eastAsia="ＭＳ Ｐ明朝" w:hAnsi="ＭＳ Ｐ明朝" w:hint="eastAsia"/>
          <w:szCs w:val="21"/>
        </w:rPr>
        <w:t xml:space="preserve">　　つなぎ</w:t>
      </w:r>
      <w:r w:rsidRPr="0005714E">
        <w:rPr>
          <w:rFonts w:ascii="ＭＳ Ｐ明朝" w:eastAsia="ＭＳ Ｐ明朝" w:hAnsi="ＭＳ Ｐ明朝" w:hint="eastAsia"/>
          <w:szCs w:val="21"/>
        </w:rPr>
        <w:t>服、帽子、マスク、ゴム手袋、靴下、長靴の他</w:t>
      </w:r>
      <w:r>
        <w:rPr>
          <w:rFonts w:ascii="ＭＳ Ｐ明朝" w:eastAsia="ＭＳ Ｐ明朝" w:hAnsi="ＭＳ Ｐ明朝" w:hint="eastAsia"/>
          <w:szCs w:val="21"/>
        </w:rPr>
        <w:t>に必要に応じてビニール前掛け、保護メガネ等の保護具を装着する</w:t>
      </w:r>
      <w:r w:rsidRPr="0005714E">
        <w:rPr>
          <w:rFonts w:ascii="ＭＳ Ｐ明朝" w:eastAsia="ＭＳ Ｐ明朝" w:hAnsi="ＭＳ Ｐ明朝" w:hint="eastAsia"/>
          <w:szCs w:val="21"/>
        </w:rPr>
        <w:t>。</w:t>
      </w:r>
    </w:p>
    <w:p w:rsidR="00801D8C" w:rsidRPr="0005714E" w:rsidRDefault="00801D8C" w:rsidP="00801D8C">
      <w:pPr>
        <w:rPr>
          <w:rFonts w:ascii="ＭＳ Ｐ明朝" w:eastAsia="ＭＳ Ｐ明朝" w:hAnsi="ＭＳ Ｐ明朝"/>
          <w:szCs w:val="21"/>
        </w:rPr>
      </w:pPr>
    </w:p>
    <w:p w:rsidR="00801D8C" w:rsidRPr="0067694E" w:rsidRDefault="00801D8C" w:rsidP="00801D8C">
      <w:pPr>
        <w:rPr>
          <w:rFonts w:ascii="ＭＳ Ｐ明朝" w:eastAsia="ＭＳ Ｐ明朝" w:hAnsi="ＭＳ Ｐ明朝"/>
          <w:b/>
          <w:szCs w:val="21"/>
        </w:rPr>
      </w:pPr>
      <w:r w:rsidRPr="0067694E">
        <w:rPr>
          <w:rFonts w:ascii="ＭＳ Ｐ明朝" w:eastAsia="ＭＳ Ｐ明朝" w:hAnsi="ＭＳ Ｐ明朝" w:hint="eastAsia"/>
          <w:b/>
          <w:szCs w:val="21"/>
        </w:rPr>
        <w:t>７．洗剤</w:t>
      </w:r>
    </w:p>
    <w:p w:rsidR="00801D8C" w:rsidRPr="0005714E" w:rsidRDefault="00801D8C" w:rsidP="00801D8C">
      <w:pPr>
        <w:rPr>
          <w:rFonts w:ascii="ＭＳ Ｐ明朝" w:eastAsia="ＭＳ Ｐ明朝" w:hAnsi="ＭＳ Ｐ明朝"/>
          <w:szCs w:val="21"/>
        </w:rPr>
      </w:pPr>
      <w:r w:rsidRPr="0005714E">
        <w:rPr>
          <w:rFonts w:ascii="ＭＳ Ｐ明朝" w:eastAsia="ＭＳ Ｐ明朝" w:hAnsi="ＭＳ Ｐ明朝" w:hint="eastAsia"/>
          <w:szCs w:val="21"/>
        </w:rPr>
        <w:t>１）中性洗剤：ワンダフル（製造元：花王）</w:t>
      </w:r>
    </w:p>
    <w:p w:rsidR="00801D8C" w:rsidRPr="0005714E" w:rsidRDefault="00801D8C" w:rsidP="00801D8C">
      <w:pPr>
        <w:rPr>
          <w:rFonts w:ascii="ＭＳ Ｐ明朝" w:eastAsia="ＭＳ Ｐ明朝" w:hAnsi="ＭＳ Ｐ明朝"/>
          <w:szCs w:val="21"/>
        </w:rPr>
      </w:pPr>
      <w:r w:rsidRPr="0005714E">
        <w:rPr>
          <w:rFonts w:ascii="ＭＳ Ｐ明朝" w:eastAsia="ＭＳ Ｐ明朝" w:hAnsi="ＭＳ Ｐ明朝" w:hint="eastAsia"/>
          <w:szCs w:val="21"/>
        </w:rPr>
        <w:t>尿石除去剤：</w:t>
      </w:r>
      <w:r>
        <w:rPr>
          <w:rFonts w:ascii="ＭＳ Ｐ明朝" w:eastAsia="ＭＳ Ｐ明朝" w:hAnsi="ＭＳ Ｐ明朝" w:hint="eastAsia"/>
          <w:szCs w:val="21"/>
        </w:rPr>
        <w:t>タスカルサン</w:t>
      </w:r>
      <w:r w:rsidRPr="0005714E">
        <w:rPr>
          <w:rFonts w:ascii="ＭＳ Ｐ明朝" w:eastAsia="ＭＳ Ｐ明朝" w:hAnsi="ＭＳ Ｐ明朝" w:hint="eastAsia"/>
          <w:szCs w:val="21"/>
        </w:rPr>
        <w:t>（製造元：</w:t>
      </w:r>
      <w:r>
        <w:rPr>
          <w:rFonts w:ascii="ＭＳ Ｐ明朝" w:eastAsia="ＭＳ Ｐ明朝" w:hAnsi="ＭＳ Ｐ明朝" w:hint="eastAsia"/>
          <w:szCs w:val="21"/>
        </w:rPr>
        <w:t>クスノキ化学</w:t>
      </w:r>
      <w:r w:rsidRPr="0005714E">
        <w:rPr>
          <w:rFonts w:ascii="ＭＳ Ｐ明朝" w:eastAsia="ＭＳ Ｐ明朝" w:hAnsi="ＭＳ Ｐ明朝" w:hint="eastAsia"/>
          <w:szCs w:val="21"/>
        </w:rPr>
        <w:t>）</w:t>
      </w:r>
    </w:p>
    <w:p w:rsidR="00801D8C" w:rsidRPr="0005714E" w:rsidRDefault="00801D8C" w:rsidP="00801D8C">
      <w:pPr>
        <w:rPr>
          <w:rFonts w:ascii="ＭＳ Ｐ明朝" w:eastAsia="ＭＳ Ｐ明朝" w:hAnsi="ＭＳ Ｐ明朝"/>
          <w:szCs w:val="21"/>
        </w:rPr>
      </w:pPr>
      <w:r w:rsidRPr="0005714E">
        <w:rPr>
          <w:rFonts w:ascii="ＭＳ Ｐ明朝" w:eastAsia="ＭＳ Ｐ明朝" w:hAnsi="ＭＳ Ｐ明朝" w:hint="eastAsia"/>
          <w:szCs w:val="21"/>
        </w:rPr>
        <w:t>２）使用方法</w:t>
      </w:r>
    </w:p>
    <w:p w:rsidR="00801D8C" w:rsidRPr="0005714E" w:rsidRDefault="00801D8C" w:rsidP="00801D8C">
      <w:pPr>
        <w:ind w:leftChars="100" w:left="420" w:hangingChars="100" w:hanging="210"/>
        <w:rPr>
          <w:rFonts w:ascii="ＭＳ Ｐ明朝" w:eastAsia="ＭＳ Ｐ明朝" w:hAnsi="ＭＳ Ｐ明朝"/>
          <w:szCs w:val="21"/>
        </w:rPr>
      </w:pPr>
      <w:r w:rsidRPr="0005714E">
        <w:rPr>
          <w:rFonts w:ascii="ＭＳ Ｐ明朝" w:eastAsia="ＭＳ Ｐ明朝" w:hAnsi="ＭＳ Ｐ明朝" w:hint="eastAsia"/>
          <w:szCs w:val="21"/>
        </w:rPr>
        <w:t>・飼育資材、器材の洗浄あるいは試験終了時の部屋の洗浄作業にはワンダフルの原液を</w:t>
      </w:r>
      <w:r w:rsidRPr="0005714E">
        <w:rPr>
          <w:rFonts w:ascii="ＭＳ Ｐ明朝" w:eastAsia="ＭＳ Ｐ明朝" w:hAnsi="ＭＳ Ｐ明朝"/>
          <w:szCs w:val="21"/>
        </w:rPr>
        <w:t>100</w:t>
      </w:r>
      <w:r w:rsidRPr="0005714E">
        <w:rPr>
          <w:rFonts w:ascii="ＭＳ Ｐ明朝" w:eastAsia="ＭＳ Ｐ明朝" w:hAnsi="ＭＳ Ｐ明朝" w:hint="eastAsia"/>
          <w:szCs w:val="21"/>
        </w:rPr>
        <w:t>倍希釈して使用する。洗剤使用後は、器材を充分に水洗し、洗剤を洗い流す。</w:t>
      </w:r>
    </w:p>
    <w:p w:rsidR="00801D8C" w:rsidRPr="0005714E" w:rsidRDefault="00801D8C" w:rsidP="00801D8C">
      <w:pPr>
        <w:ind w:leftChars="100" w:left="420" w:hangingChars="100" w:hanging="210"/>
        <w:rPr>
          <w:rFonts w:ascii="ＭＳ Ｐ明朝" w:eastAsia="ＭＳ Ｐ明朝" w:hAnsi="ＭＳ Ｐ明朝"/>
          <w:szCs w:val="21"/>
        </w:rPr>
      </w:pPr>
      <w:r w:rsidRPr="0005714E">
        <w:rPr>
          <w:rFonts w:ascii="ＭＳ Ｐ明朝" w:eastAsia="ＭＳ Ｐ明朝" w:hAnsi="ＭＳ Ｐ明朝" w:hint="eastAsia"/>
          <w:szCs w:val="21"/>
        </w:rPr>
        <w:t>・飼育資材および器材に付着している尿石除去には、ダートクリーンの原液を</w:t>
      </w:r>
      <w:r w:rsidRPr="0005714E">
        <w:rPr>
          <w:rFonts w:ascii="ＭＳ Ｐ明朝" w:eastAsia="ＭＳ Ｐ明朝" w:hAnsi="ＭＳ Ｐ明朝"/>
          <w:szCs w:val="21"/>
        </w:rPr>
        <w:t>1</w:t>
      </w:r>
      <w:r w:rsidRPr="0005714E">
        <w:rPr>
          <w:rFonts w:ascii="ＭＳ Ｐ明朝" w:eastAsia="ＭＳ Ｐ明朝" w:hAnsi="ＭＳ Ｐ明朝" w:hint="eastAsia"/>
          <w:szCs w:val="21"/>
        </w:rPr>
        <w:t>～</w:t>
      </w:r>
      <w:r w:rsidRPr="0005714E">
        <w:rPr>
          <w:rFonts w:ascii="ＭＳ Ｐ明朝" w:eastAsia="ＭＳ Ｐ明朝" w:hAnsi="ＭＳ Ｐ明朝"/>
          <w:szCs w:val="21"/>
        </w:rPr>
        <w:t>20</w:t>
      </w:r>
      <w:r w:rsidRPr="0005714E">
        <w:rPr>
          <w:rFonts w:ascii="ＭＳ Ｐ明朝" w:eastAsia="ＭＳ Ｐ明朝" w:hAnsi="ＭＳ Ｐ明朝" w:hint="eastAsia"/>
          <w:szCs w:val="21"/>
        </w:rPr>
        <w:t>倍に希釈をして使用する。尿石除去剤を使用した後には器材を充分に水洗し、尿石除去剤を洗い流す。</w:t>
      </w:r>
    </w:p>
    <w:p w:rsidR="00F34010" w:rsidRPr="00ED39D0" w:rsidRDefault="00801D8C" w:rsidP="00F34010">
      <w:pPr>
        <w:spacing w:line="320" w:lineRule="exact"/>
        <w:rPr>
          <w:rFonts w:ascii="ＭＳ Ｐ明朝" w:eastAsia="ＭＳ Ｐ明朝" w:hAnsi="ＭＳ Ｐ明朝"/>
          <w:b/>
          <w:sz w:val="24"/>
        </w:rPr>
      </w:pPr>
      <w:r>
        <w:rPr>
          <w:rFonts w:ascii="ＭＳ Ｐ明朝" w:eastAsia="ＭＳ Ｐ明朝" w:hAnsi="ＭＳ Ｐ明朝"/>
          <w:szCs w:val="21"/>
        </w:rPr>
        <w:br w:type="page"/>
      </w:r>
      <w:r w:rsidR="00F34010" w:rsidRPr="00ED39D0">
        <w:rPr>
          <w:rFonts w:ascii="ＭＳ Ｐ明朝" w:eastAsia="ＭＳ Ｐ明朝" w:hAnsi="ＭＳ Ｐ明朝" w:hint="eastAsia"/>
          <w:b/>
          <w:sz w:val="24"/>
        </w:rPr>
        <w:lastRenderedPageBreak/>
        <w:t>Ｃ．異常が発生したときの連絡・対応手順</w:t>
      </w:r>
    </w:p>
    <w:p w:rsidR="00F34010" w:rsidRPr="00ED39D0" w:rsidRDefault="00F34010" w:rsidP="00F34010">
      <w:pPr>
        <w:spacing w:line="320" w:lineRule="exact"/>
        <w:rPr>
          <w:rFonts w:ascii="ＭＳ Ｐ明朝" w:eastAsia="ＭＳ Ｐ明朝" w:hAnsi="ＭＳ Ｐ明朝"/>
          <w:b/>
          <w:sz w:val="24"/>
        </w:rPr>
      </w:pP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１．趣旨</w:t>
      </w: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 xml:space="preserve">　　サルの飼育施設で異常が発生したときの連絡・対応手順を定める。</w:t>
      </w:r>
    </w:p>
    <w:p w:rsidR="00F34010" w:rsidRPr="001816C2" w:rsidRDefault="00F34010" w:rsidP="00F34010">
      <w:pPr>
        <w:spacing w:line="320" w:lineRule="exact"/>
        <w:rPr>
          <w:rFonts w:ascii="ＭＳ Ｐ明朝" w:eastAsia="ＭＳ Ｐ明朝" w:hAnsi="ＭＳ Ｐ明朝"/>
          <w:szCs w:val="21"/>
        </w:rPr>
      </w:pP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２．飼育関係者等</w:t>
      </w:r>
    </w:p>
    <w:p w:rsidR="00F34010" w:rsidRPr="001816C2" w:rsidRDefault="00F34010" w:rsidP="00F34010">
      <w:pPr>
        <w:spacing w:line="320" w:lineRule="exact"/>
        <w:ind w:leftChars="100" w:left="210" w:firstLineChars="100" w:firstLine="210"/>
        <w:rPr>
          <w:rFonts w:ascii="ＭＳ Ｐ明朝" w:eastAsia="ＭＳ Ｐ明朝" w:hAnsi="ＭＳ Ｐ明朝"/>
          <w:szCs w:val="21"/>
        </w:rPr>
      </w:pPr>
      <w:r w:rsidRPr="001816C2">
        <w:rPr>
          <w:rFonts w:ascii="ＭＳ Ｐ明朝" w:eastAsia="ＭＳ Ｐ明朝" w:hAnsi="ＭＳ Ｐ明朝" w:hint="eastAsia"/>
          <w:szCs w:val="21"/>
        </w:rPr>
        <w:t>飼育に関係する者として、「飼育責任者」、「飼育担当者」、「実験動物管理者」および「獣医師」を下記の通り規定する。</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 xml:space="preserve">　飼育責任者　　　</w:t>
      </w:r>
      <w:r w:rsidRPr="001816C2">
        <w:rPr>
          <w:rFonts w:ascii="ＭＳ Ｐ明朝" w:eastAsia="ＭＳ Ｐ明朝" w:hAnsi="ＭＳ Ｐ明朝" w:hint="eastAsia"/>
          <w:szCs w:val="21"/>
        </w:rPr>
        <w:tab/>
        <w:t>：当該動物実験計画の実験責任者とし、飼養保管ならびに実験の</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ab/>
        <w:t xml:space="preserve">　すべてについて責任を持つ。</w:t>
      </w:r>
    </w:p>
    <w:p w:rsidR="00F34010" w:rsidRPr="001816C2" w:rsidRDefault="00F34010" w:rsidP="00F34010">
      <w:pPr>
        <w:spacing w:line="320" w:lineRule="exact"/>
        <w:ind w:leftChars="118" w:left="2098" w:hangingChars="881" w:hanging="1850"/>
        <w:rPr>
          <w:rFonts w:ascii="ＭＳ Ｐ明朝" w:eastAsia="ＭＳ Ｐ明朝" w:hAnsi="ＭＳ Ｐ明朝"/>
          <w:szCs w:val="21"/>
        </w:rPr>
      </w:pPr>
      <w:r w:rsidRPr="001816C2">
        <w:rPr>
          <w:rFonts w:ascii="ＭＳ Ｐ明朝" w:eastAsia="ＭＳ Ｐ明朝" w:hAnsi="ＭＳ Ｐ明朝" w:hint="eastAsia"/>
          <w:szCs w:val="21"/>
        </w:rPr>
        <w:t xml:space="preserve">　飼育担当者</w:t>
      </w:r>
      <w:r w:rsidRPr="001816C2">
        <w:rPr>
          <w:rFonts w:ascii="ＭＳ Ｐ明朝" w:eastAsia="ＭＳ Ｐ明朝" w:hAnsi="ＭＳ Ｐ明朝" w:hint="eastAsia"/>
          <w:szCs w:val="21"/>
        </w:rPr>
        <w:tab/>
        <w:t>：動物実験施設技術職員とし、日常の飼育管理業務を行う。</w:t>
      </w:r>
    </w:p>
    <w:p w:rsidR="00F34010" w:rsidRPr="001816C2" w:rsidRDefault="00F34010" w:rsidP="00F34010">
      <w:pPr>
        <w:spacing w:line="320" w:lineRule="exact"/>
        <w:ind w:leftChars="118" w:left="2098" w:hangingChars="881" w:hanging="1850"/>
        <w:rPr>
          <w:rFonts w:ascii="ＭＳ Ｐ明朝" w:eastAsia="ＭＳ Ｐ明朝" w:hAnsi="ＭＳ Ｐ明朝"/>
          <w:szCs w:val="21"/>
        </w:rPr>
      </w:pPr>
      <w:r w:rsidRPr="001816C2">
        <w:rPr>
          <w:rFonts w:ascii="ＭＳ Ｐ明朝" w:eastAsia="ＭＳ Ｐ明朝" w:hAnsi="ＭＳ Ｐ明朝" w:hint="eastAsia"/>
          <w:szCs w:val="21"/>
        </w:rPr>
        <w:t xml:space="preserve">　実験動物管理者</w:t>
      </w:r>
      <w:r w:rsidRPr="001816C2">
        <w:rPr>
          <w:rFonts w:ascii="ＭＳ Ｐ明朝" w:eastAsia="ＭＳ Ｐ明朝" w:hAnsi="ＭＳ Ｐ明朝" w:hint="eastAsia"/>
          <w:szCs w:val="21"/>
        </w:rPr>
        <w:tab/>
        <w:t>：規程第2条（10）の実験動物管理者で、異常に対応する。</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 xml:space="preserve">　獣医師</w:t>
      </w:r>
      <w:r w:rsidRPr="001816C2">
        <w:rPr>
          <w:rFonts w:ascii="ＭＳ Ｐ明朝" w:eastAsia="ＭＳ Ｐ明朝" w:hAnsi="ＭＳ Ｐ明朝" w:hint="eastAsia"/>
          <w:szCs w:val="21"/>
        </w:rPr>
        <w:tab/>
        <w:t>：大学と契約した機関等から派遣される「獣医師」で、動物の健康</w:t>
      </w:r>
    </w:p>
    <w:p w:rsidR="00F34010" w:rsidRPr="001816C2" w:rsidRDefault="00F34010" w:rsidP="00F34010">
      <w:pPr>
        <w:spacing w:line="320" w:lineRule="exact"/>
        <w:ind w:leftChars="118" w:left="2098" w:hangingChars="881" w:hanging="1850"/>
        <w:rPr>
          <w:rFonts w:ascii="ＭＳ Ｐ明朝" w:eastAsia="ＭＳ Ｐ明朝" w:hAnsi="ＭＳ Ｐ明朝" w:hint="eastAsia"/>
          <w:szCs w:val="21"/>
        </w:rPr>
      </w:pPr>
      <w:r w:rsidRPr="001816C2">
        <w:rPr>
          <w:rFonts w:ascii="ＭＳ Ｐ明朝" w:eastAsia="ＭＳ Ｐ明朝" w:hAnsi="ＭＳ Ｐ明朝" w:hint="eastAsia"/>
          <w:szCs w:val="21"/>
        </w:rPr>
        <w:tab/>
        <w:t xml:space="preserve">　管理および治療等に対応する。</w:t>
      </w:r>
    </w:p>
    <w:p w:rsidR="00F34010" w:rsidRPr="001816C2" w:rsidRDefault="00F34010" w:rsidP="00F34010">
      <w:pPr>
        <w:spacing w:line="320" w:lineRule="exact"/>
        <w:ind w:firstLineChars="100" w:firstLine="210"/>
        <w:rPr>
          <w:rFonts w:ascii="ＭＳ Ｐ明朝" w:eastAsia="ＭＳ Ｐ明朝" w:hAnsi="ＭＳ Ｐ明朝"/>
          <w:szCs w:val="21"/>
          <w:u w:val="single"/>
        </w:rPr>
      </w:pPr>
    </w:p>
    <w:p w:rsidR="00F34010" w:rsidRPr="001816C2" w:rsidRDefault="00F34010" w:rsidP="00F34010">
      <w:pPr>
        <w:numPr>
          <w:ilvl w:val="0"/>
          <w:numId w:val="1"/>
        </w:numPr>
        <w:spacing w:line="320" w:lineRule="exact"/>
        <w:rPr>
          <w:rFonts w:ascii="ＭＳ Ｐ明朝" w:eastAsia="ＭＳ Ｐ明朝" w:hAnsi="ＭＳ Ｐ明朝" w:hint="eastAsia"/>
          <w:szCs w:val="21"/>
        </w:rPr>
      </w:pPr>
      <w:r w:rsidRPr="001816C2">
        <w:rPr>
          <w:rFonts w:ascii="ＭＳ Ｐ明朝" w:eastAsia="ＭＳ Ｐ明朝" w:hAnsi="ＭＳ Ｐ明朝" w:hint="eastAsia"/>
          <w:szCs w:val="21"/>
        </w:rPr>
        <w:t>異常事態時における連絡網および対応</w:t>
      </w: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(1) 飼育施設・設備の異常</w:t>
      </w:r>
    </w:p>
    <w:p w:rsidR="00F34010" w:rsidRPr="001816C2" w:rsidRDefault="00F34010" w:rsidP="00F34010">
      <w:pPr>
        <w:spacing w:line="320" w:lineRule="exact"/>
        <w:ind w:leftChars="100" w:left="420" w:hangingChars="100" w:hanging="210"/>
        <w:rPr>
          <w:rFonts w:ascii="ＭＳ Ｐ明朝" w:eastAsia="ＭＳ Ｐ明朝" w:hAnsi="ＭＳ Ｐ明朝"/>
          <w:szCs w:val="21"/>
        </w:rPr>
      </w:pPr>
      <w:r w:rsidRPr="001816C2">
        <w:rPr>
          <w:rFonts w:ascii="ＭＳ Ｐ明朝" w:eastAsia="ＭＳ Ｐ明朝" w:hAnsi="ＭＳ Ｐ明朝" w:hint="eastAsia"/>
          <w:szCs w:val="21"/>
        </w:rPr>
        <w:t>１）空調機、温湿度管理等、サル飼育施設に関係する設備はエネルギーセンターが中央管理している。異常が発生した時は、「飼育担当者」へ連絡があり、「飼育担当者」と「飼育責任者」および「実験動物管理者」で異常に対応する。</w:t>
      </w:r>
    </w:p>
    <w:p w:rsidR="00F34010" w:rsidRPr="001816C2" w:rsidRDefault="00F34010" w:rsidP="00F34010">
      <w:pPr>
        <w:spacing w:line="320" w:lineRule="exact"/>
        <w:ind w:firstLineChars="100" w:firstLine="210"/>
        <w:rPr>
          <w:rFonts w:ascii="ＭＳ Ｐ明朝" w:eastAsia="ＭＳ Ｐ明朝" w:hAnsi="ＭＳ Ｐ明朝"/>
          <w:szCs w:val="21"/>
        </w:rPr>
      </w:pPr>
      <w:r w:rsidRPr="001816C2">
        <w:rPr>
          <w:rFonts w:ascii="ＭＳ Ｐ明朝" w:eastAsia="ＭＳ Ｐ明朝" w:hAnsi="ＭＳ Ｐ明朝" w:hint="eastAsia"/>
          <w:szCs w:val="21"/>
        </w:rPr>
        <w:t>２）｢飼育責任者｣は、動物および実験への影響を推察し、また、記録する。</w:t>
      </w:r>
    </w:p>
    <w:p w:rsidR="00F34010" w:rsidRPr="001816C2" w:rsidRDefault="00F34010" w:rsidP="00F34010">
      <w:pPr>
        <w:spacing w:line="320" w:lineRule="exact"/>
        <w:rPr>
          <w:rFonts w:ascii="ＭＳ Ｐ明朝" w:eastAsia="ＭＳ Ｐ明朝" w:hAnsi="ＭＳ Ｐ明朝"/>
          <w:szCs w:val="21"/>
        </w:rPr>
      </w:pPr>
      <w:r w:rsidRPr="001816C2">
        <w:rPr>
          <w:rFonts w:ascii="ＭＳ Ｐ明朝" w:eastAsia="ＭＳ Ｐ明朝" w:hAnsi="ＭＳ Ｐ明朝" w:hint="eastAsia"/>
          <w:szCs w:val="21"/>
        </w:rPr>
        <w:t>(2)　動物の異常</w:t>
      </w:r>
    </w:p>
    <w:p w:rsidR="00F34010" w:rsidRPr="001816C2" w:rsidRDefault="00F34010" w:rsidP="00F34010">
      <w:pPr>
        <w:spacing w:line="320" w:lineRule="exact"/>
        <w:ind w:leftChars="100" w:left="420" w:hangingChars="100" w:hanging="210"/>
        <w:rPr>
          <w:rFonts w:ascii="ＭＳ Ｐ明朝" w:eastAsia="ＭＳ Ｐ明朝" w:hAnsi="ＭＳ Ｐ明朝"/>
          <w:szCs w:val="21"/>
        </w:rPr>
      </w:pPr>
      <w:r w:rsidRPr="001816C2">
        <w:rPr>
          <w:rFonts w:ascii="ＭＳ Ｐ明朝" w:eastAsia="ＭＳ Ｐ明朝" w:hAnsi="ＭＳ Ｐ明朝" w:hint="eastAsia"/>
          <w:szCs w:val="21"/>
        </w:rPr>
        <w:t>１）「飼育責任者」および「飼育担当者」は、日常的にサルを観察し、健康状態を記録する。</w:t>
      </w:r>
    </w:p>
    <w:p w:rsidR="00F34010" w:rsidRPr="001816C2" w:rsidRDefault="00F34010" w:rsidP="00F34010">
      <w:pPr>
        <w:spacing w:line="320" w:lineRule="exact"/>
        <w:ind w:leftChars="100" w:left="420" w:hangingChars="100" w:hanging="210"/>
        <w:rPr>
          <w:rFonts w:ascii="ＭＳ Ｐ明朝" w:eastAsia="ＭＳ Ｐ明朝" w:hAnsi="ＭＳ Ｐ明朝" w:hint="eastAsia"/>
          <w:szCs w:val="21"/>
        </w:rPr>
      </w:pPr>
      <w:r w:rsidRPr="001816C2">
        <w:rPr>
          <w:rFonts w:ascii="ＭＳ Ｐ明朝" w:eastAsia="ＭＳ Ｐ明朝" w:hAnsi="ＭＳ Ｐ明朝" w:hint="eastAsia"/>
          <w:szCs w:val="21"/>
        </w:rPr>
        <w:t>２）「飼育担当者」あるいは「飼育責任者」が動物に身体上の異常を観察した場合、異常内容および対応を記録するとともに「獣医師」および「実験動物管理者」へ連絡する。</w:t>
      </w:r>
    </w:p>
    <w:p w:rsidR="00F34010" w:rsidRPr="001816C2" w:rsidRDefault="00F34010" w:rsidP="00F34010">
      <w:pPr>
        <w:spacing w:line="320" w:lineRule="exact"/>
        <w:ind w:leftChars="96" w:left="412" w:hangingChars="100" w:hanging="210"/>
        <w:jc w:val="left"/>
        <w:rPr>
          <w:rFonts w:ascii="ＭＳ Ｐ明朝" w:eastAsia="ＭＳ Ｐ明朝" w:hAnsi="ＭＳ Ｐ明朝"/>
          <w:szCs w:val="21"/>
        </w:rPr>
      </w:pPr>
      <w:r w:rsidRPr="001816C2">
        <w:rPr>
          <w:rFonts w:ascii="ＭＳ Ｐ明朝" w:eastAsia="ＭＳ Ｐ明朝" w:hAnsi="ＭＳ Ｐ明朝" w:hint="eastAsia"/>
          <w:szCs w:val="21"/>
        </w:rPr>
        <w:t>３）実験動物管理者｣は、「飼育責任者」および「獣医師」と協議し、治療等の然るべき措置を決定する。</w:t>
      </w:r>
    </w:p>
    <w:p w:rsidR="00F34010" w:rsidRDefault="00F34010">
      <w:pPr>
        <w:widowControl/>
        <w:jc w:val="left"/>
        <w:rPr>
          <w:rFonts w:ascii="ＭＳ Ｐ明朝" w:eastAsia="ＭＳ Ｐ明朝" w:hAnsi="ＭＳ Ｐ明朝"/>
          <w:sz w:val="24"/>
        </w:rPr>
      </w:pPr>
      <w:r>
        <w:rPr>
          <w:rFonts w:ascii="ＭＳ Ｐ明朝" w:eastAsia="ＭＳ Ｐ明朝" w:hAnsi="ＭＳ Ｐ明朝"/>
          <w:sz w:val="24"/>
        </w:rPr>
        <w:br w:type="page"/>
      </w:r>
    </w:p>
    <w:p w:rsidR="009F0BF3" w:rsidRPr="00417565" w:rsidRDefault="009F0BF3" w:rsidP="00F34010">
      <w:pPr>
        <w:jc w:val="center"/>
        <w:rPr>
          <w:rFonts w:ascii="ＭＳ Ｐ明朝" w:eastAsia="ＭＳ Ｐ明朝" w:hAnsi="ＭＳ Ｐ明朝"/>
          <w:sz w:val="24"/>
        </w:rPr>
      </w:pPr>
      <w:r w:rsidRPr="00417565">
        <w:rPr>
          <w:rFonts w:ascii="ＭＳ Ｐ明朝" w:eastAsia="ＭＳ Ｐ明朝" w:hAnsi="ＭＳ Ｐ明朝" w:hint="eastAsia"/>
          <w:sz w:val="24"/>
        </w:rPr>
        <w:lastRenderedPageBreak/>
        <w:t>国立大学法人浜松医科大学における</w:t>
      </w:r>
    </w:p>
    <w:p w:rsidR="009F0BF3" w:rsidRDefault="009F0BF3" w:rsidP="009F0BF3">
      <w:pPr>
        <w:jc w:val="center"/>
        <w:rPr>
          <w:rFonts w:ascii="ＭＳ Ｐ明朝" w:eastAsia="ＭＳ Ｐ明朝" w:hAnsi="ＭＳ Ｐ明朝"/>
          <w:sz w:val="24"/>
        </w:rPr>
      </w:pPr>
      <w:r>
        <w:rPr>
          <w:rFonts w:ascii="ＭＳ Ｐ明朝" w:eastAsia="ＭＳ Ｐ明朝" w:hAnsi="ＭＳ Ｐ明朝" w:hint="eastAsia"/>
          <w:sz w:val="24"/>
        </w:rPr>
        <w:t>ミニブタ</w:t>
      </w:r>
      <w:r w:rsidRPr="00417565">
        <w:rPr>
          <w:rFonts w:ascii="ＭＳ Ｐ明朝" w:eastAsia="ＭＳ Ｐ明朝" w:hAnsi="ＭＳ Ｐ明朝" w:hint="eastAsia"/>
          <w:sz w:val="24"/>
        </w:rPr>
        <w:t>の飼育に関する</w:t>
      </w:r>
      <w:r w:rsidRPr="00417565">
        <w:rPr>
          <w:rFonts w:ascii="ＭＳ Ｐ明朝" w:eastAsia="ＭＳ Ｐ明朝" w:hAnsi="ＭＳ Ｐ明朝"/>
          <w:sz w:val="24"/>
        </w:rPr>
        <w:t>標準操作手順書</w:t>
      </w:r>
    </w:p>
    <w:p w:rsidR="009F0BF3" w:rsidRPr="00417565" w:rsidRDefault="009F0BF3" w:rsidP="009F0BF3">
      <w:pPr>
        <w:jc w:val="center"/>
        <w:rPr>
          <w:rFonts w:ascii="ＭＳ Ｐ明朝" w:eastAsia="ＭＳ Ｐ明朝" w:hAnsi="ＭＳ Ｐ明朝"/>
          <w:sz w:val="24"/>
        </w:rPr>
      </w:pPr>
    </w:p>
    <w:p w:rsidR="009F0BF3" w:rsidRDefault="009F0BF3" w:rsidP="009F0BF3">
      <w:pPr>
        <w:ind w:left="368" w:hangingChars="175" w:hanging="368"/>
        <w:jc w:val="right"/>
        <w:rPr>
          <w:rFonts w:ascii="ＭＳ Ｐ明朝" w:eastAsia="ＭＳ Ｐ明朝" w:hAnsi="ＭＳ Ｐ明朝"/>
        </w:rPr>
      </w:pPr>
      <w:r w:rsidRPr="00417565">
        <w:rPr>
          <w:rFonts w:ascii="ＭＳ Ｐ明朝" w:eastAsia="ＭＳ Ｐ明朝" w:hAnsi="ＭＳ Ｐ明朝"/>
        </w:rPr>
        <w:t>平成</w:t>
      </w:r>
      <w:r>
        <w:rPr>
          <w:rFonts w:ascii="ＭＳ Ｐ明朝" w:eastAsia="ＭＳ Ｐ明朝" w:hAnsi="ＭＳ Ｐ明朝" w:hint="eastAsia"/>
        </w:rPr>
        <w:t>25</w:t>
      </w:r>
      <w:r w:rsidRPr="00417565">
        <w:rPr>
          <w:rFonts w:ascii="ＭＳ Ｐ明朝" w:eastAsia="ＭＳ Ｐ明朝" w:hAnsi="ＭＳ Ｐ明朝"/>
        </w:rPr>
        <w:t>年</w:t>
      </w:r>
      <w:r>
        <w:rPr>
          <w:rFonts w:ascii="ＭＳ Ｐ明朝" w:eastAsia="ＭＳ Ｐ明朝" w:hAnsi="ＭＳ Ｐ明朝" w:hint="eastAsia"/>
        </w:rPr>
        <w:t>12</w:t>
      </w:r>
      <w:r w:rsidRPr="00417565">
        <w:rPr>
          <w:rFonts w:ascii="ＭＳ Ｐ明朝" w:eastAsia="ＭＳ Ｐ明朝" w:hAnsi="ＭＳ Ｐ明朝"/>
        </w:rPr>
        <w:t>月</w:t>
      </w:r>
      <w:r>
        <w:rPr>
          <w:rFonts w:ascii="ＭＳ Ｐ明朝" w:eastAsia="ＭＳ Ｐ明朝" w:hAnsi="ＭＳ Ｐ明朝" w:hint="eastAsia"/>
        </w:rPr>
        <w:t xml:space="preserve">25 </w:t>
      </w:r>
      <w:r>
        <w:rPr>
          <w:rFonts w:ascii="ＭＳ Ｐ明朝" w:eastAsia="ＭＳ Ｐ明朝" w:hAnsi="ＭＳ Ｐ明朝"/>
        </w:rPr>
        <w:t>日</w:t>
      </w:r>
    </w:p>
    <w:p w:rsidR="009F0BF3" w:rsidRDefault="009F0BF3" w:rsidP="009F0BF3">
      <w:pPr>
        <w:ind w:left="368" w:hangingChars="175" w:hanging="368"/>
        <w:jc w:val="right"/>
        <w:rPr>
          <w:rFonts w:ascii="ＭＳ Ｐ明朝" w:eastAsia="ＭＳ Ｐ明朝" w:hAnsi="ＭＳ Ｐ明朝"/>
          <w:color w:val="000000"/>
          <w:szCs w:val="21"/>
        </w:rPr>
      </w:pP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１．趣旨</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 xml:space="preserve">　　　　ミニブタを健康に保つために必要な飼育管理に関する事項を定める。</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２．対象者</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 xml:space="preserve">　　　　本手順書で教育および実務訓練を終了した者</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３．動物の収容ケージ等</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 xml:space="preserve">　　　　動物の飼養は、国内で販売されているイヌ専用飼育ケージ（</w:t>
      </w:r>
      <w:r w:rsidRPr="006F5F65">
        <w:rPr>
          <w:rFonts w:hint="eastAsia"/>
          <w:color w:val="000000"/>
        </w:rPr>
        <w:t>内寸：</w:t>
      </w:r>
      <w:r w:rsidRPr="006F5F65">
        <w:rPr>
          <w:rFonts w:hint="eastAsia"/>
          <w:color w:val="000000"/>
        </w:rPr>
        <w:t>h700</w:t>
      </w:r>
      <w:r w:rsidRPr="006F5F65">
        <w:rPr>
          <w:rFonts w:hint="eastAsia"/>
          <w:color w:val="000000"/>
        </w:rPr>
        <w:t>×</w:t>
      </w:r>
      <w:r w:rsidRPr="006F5F65">
        <w:rPr>
          <w:rFonts w:hint="eastAsia"/>
          <w:color w:val="000000"/>
        </w:rPr>
        <w:t>w640</w:t>
      </w:r>
      <w:r w:rsidRPr="006F5F65">
        <w:rPr>
          <w:rFonts w:hint="eastAsia"/>
          <w:color w:val="000000"/>
        </w:rPr>
        <w:t>×</w:t>
      </w:r>
      <w:r w:rsidRPr="006F5F65">
        <w:rPr>
          <w:rFonts w:hint="eastAsia"/>
          <w:color w:val="000000"/>
        </w:rPr>
        <w:t>d800</w:t>
      </w:r>
      <w:r w:rsidRPr="006F5F65">
        <w:rPr>
          <w:color w:val="000000"/>
        </w:rPr>
        <w:t>mm</w:t>
      </w:r>
      <w:r w:rsidRPr="006F5F65">
        <w:rPr>
          <w:rFonts w:hint="eastAsia"/>
          <w:color w:val="000000"/>
        </w:rPr>
        <w:t>）</w:t>
      </w:r>
      <w:r w:rsidRPr="006F5F65">
        <w:rPr>
          <w:rFonts w:ascii="ＭＳ Ｐ明朝" w:eastAsia="ＭＳ Ｐ明朝" w:hAnsi="ＭＳ Ｐ明朝" w:hint="eastAsia"/>
          <w:color w:val="000000"/>
          <w:szCs w:val="21"/>
        </w:rPr>
        <w:t>を用いる。なお、ミニブタの習性等を考慮し、床にすのこを敷いて使用するものとする。</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４．入室に際しての着衣等について</w:t>
      </w:r>
    </w:p>
    <w:p w:rsidR="009F0BF3" w:rsidRPr="006F5F65" w:rsidRDefault="009F0BF3" w:rsidP="009F0BF3">
      <w:pPr>
        <w:ind w:leftChars="200" w:left="420" w:firstLineChars="100" w:firstLine="21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入室に際しては、マスク、手袋およびキャップ、専用の作業衣（男性用はブルー、女性用はピンク）を着用し、飼育室専用の履物を履くこととする。</w:t>
      </w:r>
    </w:p>
    <w:p w:rsidR="009F0BF3" w:rsidRPr="006F5F65" w:rsidRDefault="009F0BF3" w:rsidP="009F0BF3">
      <w:pPr>
        <w:ind w:leftChars="200" w:left="420" w:firstLineChars="100" w:firstLine="21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なお、実験の内容に依っては、実験動物管理者（本学動物実験規程第2条により動物実験施設准教授）と協議し、使用物品等を定めることとする。</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５．飼料</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 xml:space="preserve">　　　飼料は、当施設で指定した製造後6ヶ月以内のものとする。なお、施設指定以外の飼料を使う場合は、特殊飼料使用願いにより施設長の許可を得るものとする。</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６．給餌、給水ならびにケージの洗浄</w:t>
      </w:r>
    </w:p>
    <w:p w:rsidR="009F0BF3" w:rsidRPr="006F5F65" w:rsidRDefault="009F0BF3" w:rsidP="009F0BF3">
      <w:pPr>
        <w:ind w:firstLineChars="200" w:firstLine="42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給餌、給水およびケージの洗浄は休日祝祭日を除く毎日行う。</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７．飼育室内の消毒等、衛生管理</w:t>
      </w:r>
    </w:p>
    <w:p w:rsidR="009F0BF3" w:rsidRPr="006F5F65" w:rsidRDefault="009F0BF3" w:rsidP="009F0BF3">
      <w:pPr>
        <w:ind w:leftChars="200" w:left="420" w:firstLineChars="100" w:firstLine="21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ケージ洗浄の後、床等の清掃および消毒をマイクロカットを用いて行う。マイクロカット以外の消毒薬を使用する場合は、利用者が購入し、使用するものとする。</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８．動物の観察</w:t>
      </w:r>
    </w:p>
    <w:p w:rsidR="009F0BF3" w:rsidRPr="006F5F65" w:rsidRDefault="009F0BF3" w:rsidP="009F0BF3">
      <w:pPr>
        <w:ind w:leftChars="175" w:left="368" w:firstLineChars="100" w:firstLine="21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実験に影響を与えない頻度で通常の健康状態ならびに実験による健康への影響の把握を肉眼的に行う。</w:t>
      </w:r>
    </w:p>
    <w:p w:rsidR="009F0BF3" w:rsidRPr="006F5F65" w:rsidRDefault="009F0BF3" w:rsidP="009F0BF3">
      <w:pPr>
        <w:ind w:leftChars="175" w:left="368" w:firstLineChars="100" w:firstLine="21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繁殖をしている場合は、出産日を推定、産仔数（頭数）、雌雄別頭数を記録し、保管する。なお、記録は専用のノート、ケージラベル等で行う。</w:t>
      </w:r>
    </w:p>
    <w:p w:rsidR="009F0BF3" w:rsidRPr="006F5F65" w:rsidRDefault="009F0BF3" w:rsidP="009F0BF3">
      <w:pPr>
        <w:ind w:leftChars="175" w:left="368" w:firstLineChars="100" w:firstLine="210"/>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健康管理の一環として体重測定を定期的に実施することが望ましいが、実験結果、繁殖等に影響があると考えられる場合はその限りでない。</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９．退室に際し、動物数を増減表に記録し、また、点検表にチェックを入れる。</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10．その他</w:t>
      </w:r>
    </w:p>
    <w:p w:rsidR="009F0BF3" w:rsidRPr="006F5F65"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 xml:space="preserve">　　　　実験等の都合により上記の項目および内容に変更を加える場合は、実験動物管理者（本学動物実験規程第2条により動物実験施設准教授）と協議し、また、必要に応じて施設長の許可を得る。</w:t>
      </w:r>
    </w:p>
    <w:p w:rsidR="00801D8C" w:rsidRPr="009F0BF3" w:rsidRDefault="009F0BF3" w:rsidP="009F0BF3">
      <w:pPr>
        <w:ind w:left="368" w:hangingChars="175" w:hanging="368"/>
        <w:rPr>
          <w:rFonts w:ascii="ＭＳ Ｐ明朝" w:eastAsia="ＭＳ Ｐ明朝" w:hAnsi="ＭＳ Ｐ明朝"/>
          <w:color w:val="000000"/>
          <w:szCs w:val="21"/>
        </w:rPr>
      </w:pPr>
      <w:r w:rsidRPr="006F5F65">
        <w:rPr>
          <w:rFonts w:ascii="ＭＳ Ｐ明朝" w:eastAsia="ＭＳ Ｐ明朝" w:hAnsi="ＭＳ Ｐ明朝" w:hint="eastAsia"/>
          <w:color w:val="000000"/>
          <w:szCs w:val="21"/>
        </w:rPr>
        <w:t xml:space="preserve">　　　　また、上記４、５および7において施設が定める物品等以外のものを使用する場合は、それらは、実験に必要な物品とみなされることから利用者が負担することとする。</w:t>
      </w:r>
      <w:bookmarkStart w:id="0" w:name="_GoBack"/>
      <w:bookmarkEnd w:id="0"/>
    </w:p>
    <w:sectPr w:rsidR="00801D8C" w:rsidRPr="009F0BF3" w:rsidSect="006E3819">
      <w:headerReference w:type="default" r:id="rId8"/>
      <w:footerReference w:type="default" r:id="rId9"/>
      <w:pgSz w:w="11906" w:h="16838" w:code="9"/>
      <w:pgMar w:top="1418" w:right="1418" w:bottom="1418" w:left="1418" w:header="851" w:footer="992"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C2" w:rsidRDefault="00406DC2" w:rsidP="00BD7804">
      <w:r>
        <w:separator/>
      </w:r>
    </w:p>
  </w:endnote>
  <w:endnote w:type="continuationSeparator" w:id="0">
    <w:p w:rsidR="00406DC2" w:rsidRDefault="00406DC2" w:rsidP="00BD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62239"/>
      <w:docPartObj>
        <w:docPartGallery w:val="Page Numbers (Bottom of Page)"/>
        <w:docPartUnique/>
      </w:docPartObj>
    </w:sdtPr>
    <w:sdtContent>
      <w:p w:rsidR="00801D8C" w:rsidRDefault="008A6D5E">
        <w:pPr>
          <w:pStyle w:val="a5"/>
          <w:jc w:val="center"/>
        </w:pPr>
        <w:r>
          <w:fldChar w:fldCharType="begin"/>
        </w:r>
        <w:r w:rsidR="00801D8C">
          <w:instrText>PAGE   \* MERGEFORMAT</w:instrText>
        </w:r>
        <w:r>
          <w:fldChar w:fldCharType="separate"/>
        </w:r>
        <w:r w:rsidR="00174F32" w:rsidRPr="00174F32">
          <w:rPr>
            <w:noProof/>
            <w:lang w:val="ja-JP"/>
          </w:rPr>
          <w:t>18</w:t>
        </w:r>
        <w:r>
          <w:fldChar w:fldCharType="end"/>
        </w:r>
      </w:p>
    </w:sdtContent>
  </w:sdt>
  <w:p w:rsidR="00801D8C" w:rsidRDefault="00801D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C2" w:rsidRDefault="00406DC2" w:rsidP="00BD7804">
      <w:r>
        <w:separator/>
      </w:r>
    </w:p>
  </w:footnote>
  <w:footnote w:type="continuationSeparator" w:id="0">
    <w:p w:rsidR="00406DC2" w:rsidRDefault="00406DC2" w:rsidP="00BD7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04" w:rsidRPr="005D6234" w:rsidRDefault="00BD7804" w:rsidP="005D6234">
    <w:pPr>
      <w:pStyle w:val="a3"/>
      <w:ind w:right="105"/>
      <w:jc w:val="right"/>
      <w:rPr>
        <w:sz w:val="28"/>
        <w:szCs w:val="28"/>
      </w:rPr>
    </w:pPr>
    <w:r w:rsidRPr="005D6234">
      <w:rPr>
        <w:rFonts w:hint="eastAsia"/>
        <w:sz w:val="28"/>
        <w:szCs w:val="28"/>
      </w:rPr>
      <w:t>資料</w:t>
    </w:r>
    <w:r w:rsidRPr="005D6234">
      <w:rPr>
        <w:rFonts w:hint="eastAsia"/>
        <w:sz w:val="28"/>
        <w:szCs w:val="28"/>
      </w:rPr>
      <w:t>1</w:t>
    </w:r>
    <w:r w:rsidR="00B1761E">
      <w:rPr>
        <w:rFonts w:hint="eastAsia"/>
        <w:sz w:val="28"/>
        <w:szCs w:val="28"/>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075"/>
    <w:multiLevelType w:val="hybridMultilevel"/>
    <w:tmpl w:val="A53EC136"/>
    <w:lvl w:ilvl="0" w:tplc="0CF6AAD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804"/>
    <w:rsid w:val="00033390"/>
    <w:rsid w:val="000F67AC"/>
    <w:rsid w:val="00174F32"/>
    <w:rsid w:val="001825FB"/>
    <w:rsid w:val="001E1792"/>
    <w:rsid w:val="0036681A"/>
    <w:rsid w:val="00406DC2"/>
    <w:rsid w:val="00447D84"/>
    <w:rsid w:val="00524C02"/>
    <w:rsid w:val="005314CF"/>
    <w:rsid w:val="005D6234"/>
    <w:rsid w:val="005E7A93"/>
    <w:rsid w:val="005F5D32"/>
    <w:rsid w:val="006003CB"/>
    <w:rsid w:val="00657912"/>
    <w:rsid w:val="006E3819"/>
    <w:rsid w:val="00801D8C"/>
    <w:rsid w:val="008A4CB4"/>
    <w:rsid w:val="008A6D5E"/>
    <w:rsid w:val="009F0BF3"/>
    <w:rsid w:val="00AA146E"/>
    <w:rsid w:val="00B068DA"/>
    <w:rsid w:val="00B1761E"/>
    <w:rsid w:val="00BA3A2E"/>
    <w:rsid w:val="00BD7804"/>
    <w:rsid w:val="00C440BA"/>
    <w:rsid w:val="00D44C82"/>
    <w:rsid w:val="00DF7DE7"/>
    <w:rsid w:val="00E73D39"/>
    <w:rsid w:val="00F34010"/>
    <w:rsid w:val="00F51C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804"/>
    <w:pPr>
      <w:tabs>
        <w:tab w:val="center" w:pos="4252"/>
        <w:tab w:val="right" w:pos="8504"/>
      </w:tabs>
      <w:snapToGrid w:val="0"/>
    </w:pPr>
  </w:style>
  <w:style w:type="character" w:customStyle="1" w:styleId="a4">
    <w:name w:val="ヘッダー (文字)"/>
    <w:basedOn w:val="a0"/>
    <w:link w:val="a3"/>
    <w:uiPriority w:val="99"/>
    <w:rsid w:val="00BD7804"/>
  </w:style>
  <w:style w:type="paragraph" w:styleId="a5">
    <w:name w:val="footer"/>
    <w:basedOn w:val="a"/>
    <w:link w:val="a6"/>
    <w:uiPriority w:val="99"/>
    <w:unhideWhenUsed/>
    <w:rsid w:val="00BD7804"/>
    <w:pPr>
      <w:tabs>
        <w:tab w:val="center" w:pos="4252"/>
        <w:tab w:val="right" w:pos="8504"/>
      </w:tabs>
      <w:snapToGrid w:val="0"/>
    </w:pPr>
  </w:style>
  <w:style w:type="character" w:customStyle="1" w:styleId="a6">
    <w:name w:val="フッター (文字)"/>
    <w:basedOn w:val="a0"/>
    <w:link w:val="a5"/>
    <w:uiPriority w:val="99"/>
    <w:rsid w:val="00BD7804"/>
  </w:style>
  <w:style w:type="paragraph" w:styleId="a7">
    <w:name w:val="Balloon Text"/>
    <w:basedOn w:val="a"/>
    <w:link w:val="a8"/>
    <w:uiPriority w:val="99"/>
    <w:semiHidden/>
    <w:unhideWhenUsed/>
    <w:rsid w:val="00BD78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78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6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6015-E283-4D79-A46F-F641973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1992</Words>
  <Characters>11361</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Katoh</dc:creator>
  <cp:lastModifiedBy>Shuji</cp:lastModifiedBy>
  <cp:revision>12</cp:revision>
  <cp:lastPrinted>2013-07-21T04:49:00Z</cp:lastPrinted>
  <dcterms:created xsi:type="dcterms:W3CDTF">2010-07-08T08:41:00Z</dcterms:created>
  <dcterms:modified xsi:type="dcterms:W3CDTF">2015-06-30T05:19:00Z</dcterms:modified>
</cp:coreProperties>
</file>