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91C6CC" w14:textId="77777777" w:rsidR="003A15F1" w:rsidRPr="004671F7" w:rsidRDefault="003A15F1">
      <w:pPr>
        <w:rPr>
          <w:rFonts w:ascii="BIZ UDゴシック" w:eastAsia="BIZ UDゴシック" w:hAnsi="BIZ UDゴシック"/>
        </w:rPr>
      </w:pPr>
    </w:p>
    <w:p w14:paraId="5D8477C5" w14:textId="77777777" w:rsidR="003A15F1" w:rsidRPr="004671F7" w:rsidRDefault="003A15F1">
      <w:pPr>
        <w:rPr>
          <w:rFonts w:ascii="BIZ UDゴシック" w:eastAsia="BIZ UDゴシック" w:hAnsi="BIZ UDゴシック"/>
        </w:rPr>
      </w:pPr>
    </w:p>
    <w:p w14:paraId="3DF39D8E" w14:textId="77777777" w:rsidR="003A15F1" w:rsidRPr="004671F7" w:rsidRDefault="003A15F1">
      <w:pPr>
        <w:rPr>
          <w:rFonts w:ascii="BIZ UDゴシック" w:eastAsia="BIZ UDゴシック" w:hAnsi="BIZ UDゴシック"/>
        </w:rPr>
      </w:pPr>
    </w:p>
    <w:p w14:paraId="45F01405" w14:textId="77777777" w:rsidR="003A15F1" w:rsidRPr="004671F7" w:rsidRDefault="003A15F1">
      <w:pPr>
        <w:rPr>
          <w:rFonts w:ascii="BIZ UDゴシック" w:eastAsia="BIZ UDゴシック" w:hAnsi="BIZ UDゴシック"/>
        </w:rPr>
      </w:pPr>
    </w:p>
    <w:p w14:paraId="263CEFF1" w14:textId="77777777" w:rsidR="003A15F1" w:rsidRPr="004671F7" w:rsidRDefault="003A15F1">
      <w:pPr>
        <w:rPr>
          <w:rFonts w:ascii="BIZ UDゴシック" w:eastAsia="BIZ UDゴシック" w:hAnsi="BIZ UDゴシック"/>
        </w:rPr>
      </w:pPr>
    </w:p>
    <w:p w14:paraId="0ACDA827" w14:textId="77777777" w:rsidR="003A15F1" w:rsidRPr="004671F7" w:rsidRDefault="003A15F1">
      <w:pPr>
        <w:rPr>
          <w:rFonts w:ascii="BIZ UDゴシック" w:eastAsia="BIZ UDゴシック" w:hAnsi="BIZ UDゴシック"/>
        </w:rPr>
      </w:pPr>
    </w:p>
    <w:p w14:paraId="0EB88B1B" w14:textId="77777777" w:rsidR="003A15F1" w:rsidRPr="004671F7" w:rsidRDefault="003A15F1">
      <w:pPr>
        <w:rPr>
          <w:rFonts w:ascii="BIZ UDゴシック" w:eastAsia="BIZ UDゴシック" w:hAnsi="BIZ UDゴシック"/>
        </w:rPr>
      </w:pPr>
    </w:p>
    <w:p w14:paraId="58BD415B" w14:textId="77777777" w:rsidR="003A15F1" w:rsidRPr="004671F7" w:rsidRDefault="003A15F1">
      <w:pPr>
        <w:rPr>
          <w:rFonts w:ascii="BIZ UDゴシック" w:eastAsia="BIZ UDゴシック" w:hAnsi="BIZ UDゴシック"/>
        </w:rPr>
      </w:pPr>
    </w:p>
    <w:p w14:paraId="6F8122E3" w14:textId="77777777" w:rsidR="003A15F1" w:rsidRPr="004671F7" w:rsidRDefault="003A15F1">
      <w:pPr>
        <w:rPr>
          <w:rFonts w:ascii="BIZ UDゴシック" w:eastAsia="BIZ UDゴシック" w:hAnsi="BIZ UDゴシック"/>
        </w:rPr>
      </w:pPr>
    </w:p>
    <w:p w14:paraId="48244EB5" w14:textId="77777777" w:rsidR="003A15F1" w:rsidRPr="004671F7" w:rsidRDefault="003A15F1">
      <w:pPr>
        <w:rPr>
          <w:rFonts w:ascii="BIZ UDゴシック" w:eastAsia="BIZ UDゴシック" w:hAnsi="BIZ UDゴシック"/>
        </w:rPr>
      </w:pPr>
    </w:p>
    <w:p w14:paraId="33EC537E" w14:textId="77777777" w:rsidR="003A15F1" w:rsidRPr="004671F7" w:rsidRDefault="003A15F1">
      <w:pPr>
        <w:jc w:val="center"/>
        <w:rPr>
          <w:rFonts w:ascii="BIZ UDゴシック" w:eastAsia="BIZ UDゴシック" w:hAnsi="BIZ UDゴシック"/>
        </w:rPr>
      </w:pPr>
    </w:p>
    <w:p w14:paraId="0C4BC52B" w14:textId="7006CE3F" w:rsidR="003A15F1" w:rsidRPr="004671F7" w:rsidRDefault="007137D2">
      <w:pPr>
        <w:jc w:val="center"/>
        <w:rPr>
          <w:rFonts w:ascii="BIZ UDゴシック" w:eastAsia="BIZ UDゴシック" w:hAnsi="BIZ UDゴシック"/>
          <w:b/>
          <w:sz w:val="32"/>
          <w:szCs w:val="32"/>
        </w:rPr>
      </w:pPr>
      <w:r w:rsidRPr="004671F7">
        <w:rPr>
          <w:rFonts w:ascii="BIZ UDゴシック" w:eastAsia="BIZ UDゴシック" w:hAnsi="BIZ UDゴシック"/>
          <w:b/>
          <w:sz w:val="32"/>
          <w:szCs w:val="32"/>
        </w:rPr>
        <w:t>遠隔医療システム</w:t>
      </w:r>
      <w:r w:rsidR="00525C9C">
        <w:rPr>
          <w:rFonts w:ascii="BIZ UDゴシック" w:eastAsia="BIZ UDゴシック" w:hAnsi="BIZ UDゴシック" w:hint="eastAsia"/>
          <w:b/>
          <w:sz w:val="32"/>
          <w:szCs w:val="32"/>
        </w:rPr>
        <w:t xml:space="preserve">　</w:t>
      </w:r>
      <w:r w:rsidRPr="004671F7">
        <w:rPr>
          <w:rFonts w:ascii="BIZ UDゴシック" w:eastAsia="BIZ UDゴシック" w:hAnsi="BIZ UDゴシック"/>
          <w:b/>
          <w:sz w:val="32"/>
          <w:szCs w:val="32"/>
        </w:rPr>
        <w:t>一式</w:t>
      </w:r>
    </w:p>
    <w:p w14:paraId="51D7C588" w14:textId="77777777" w:rsidR="003A15F1" w:rsidRPr="004671F7" w:rsidRDefault="003A15F1">
      <w:pPr>
        <w:rPr>
          <w:rFonts w:ascii="BIZ UDゴシック" w:eastAsia="BIZ UDゴシック" w:hAnsi="BIZ UDゴシック"/>
          <w:b/>
          <w:sz w:val="32"/>
          <w:szCs w:val="32"/>
        </w:rPr>
      </w:pPr>
    </w:p>
    <w:p w14:paraId="5DC1D41C" w14:textId="77777777" w:rsidR="003A15F1" w:rsidRPr="004671F7" w:rsidRDefault="003A15F1">
      <w:pPr>
        <w:rPr>
          <w:rFonts w:ascii="BIZ UDゴシック" w:eastAsia="BIZ UDゴシック" w:hAnsi="BIZ UDゴシック"/>
          <w:b/>
          <w:sz w:val="32"/>
          <w:szCs w:val="32"/>
        </w:rPr>
      </w:pPr>
    </w:p>
    <w:p w14:paraId="6FF330FA" w14:textId="77777777" w:rsidR="003A15F1" w:rsidRPr="004671F7" w:rsidRDefault="003A15F1">
      <w:pPr>
        <w:rPr>
          <w:rFonts w:ascii="BIZ UDゴシック" w:eastAsia="BIZ UDゴシック" w:hAnsi="BIZ UDゴシック"/>
          <w:b/>
          <w:sz w:val="32"/>
          <w:szCs w:val="32"/>
        </w:rPr>
      </w:pPr>
    </w:p>
    <w:p w14:paraId="5FAADBDB" w14:textId="77777777" w:rsidR="003A15F1" w:rsidRPr="004671F7" w:rsidRDefault="003A15F1">
      <w:pPr>
        <w:rPr>
          <w:rFonts w:ascii="BIZ UDゴシック" w:eastAsia="BIZ UDゴシック" w:hAnsi="BIZ UDゴシック"/>
          <w:b/>
          <w:sz w:val="32"/>
          <w:szCs w:val="32"/>
        </w:rPr>
      </w:pPr>
    </w:p>
    <w:p w14:paraId="38C15646" w14:textId="77777777" w:rsidR="003A15F1" w:rsidRPr="004671F7" w:rsidRDefault="003A15F1">
      <w:pPr>
        <w:rPr>
          <w:rFonts w:ascii="BIZ UDゴシック" w:eastAsia="BIZ UDゴシック" w:hAnsi="BIZ UDゴシック"/>
          <w:b/>
          <w:sz w:val="32"/>
          <w:szCs w:val="32"/>
        </w:rPr>
      </w:pPr>
    </w:p>
    <w:p w14:paraId="6C177C9D" w14:textId="77777777" w:rsidR="003A15F1" w:rsidRPr="004671F7" w:rsidRDefault="007137D2">
      <w:pPr>
        <w:jc w:val="center"/>
        <w:rPr>
          <w:rFonts w:ascii="BIZ UDゴシック" w:eastAsia="BIZ UDゴシック" w:hAnsi="BIZ UDゴシック"/>
          <w:b/>
          <w:sz w:val="32"/>
          <w:szCs w:val="32"/>
        </w:rPr>
      </w:pPr>
      <w:r w:rsidRPr="004671F7">
        <w:rPr>
          <w:rFonts w:ascii="BIZ UDゴシック" w:eastAsia="BIZ UDゴシック" w:hAnsi="BIZ UDゴシック"/>
          <w:b/>
          <w:sz w:val="32"/>
          <w:szCs w:val="32"/>
        </w:rPr>
        <w:t>仕様書</w:t>
      </w:r>
    </w:p>
    <w:p w14:paraId="5C149449" w14:textId="77777777" w:rsidR="003A15F1" w:rsidRPr="004671F7" w:rsidRDefault="003A15F1">
      <w:pPr>
        <w:rPr>
          <w:rFonts w:ascii="BIZ UDゴシック" w:eastAsia="BIZ UDゴシック" w:hAnsi="BIZ UDゴシック"/>
          <w:b/>
        </w:rPr>
      </w:pPr>
    </w:p>
    <w:p w14:paraId="1C899B19" w14:textId="77777777" w:rsidR="003A15F1" w:rsidRPr="004671F7" w:rsidRDefault="003A15F1">
      <w:pPr>
        <w:rPr>
          <w:rFonts w:ascii="BIZ UDゴシック" w:eastAsia="BIZ UDゴシック" w:hAnsi="BIZ UDゴシック"/>
        </w:rPr>
      </w:pPr>
    </w:p>
    <w:p w14:paraId="660FDB1B" w14:textId="77777777" w:rsidR="003A15F1" w:rsidRPr="004671F7" w:rsidRDefault="003A15F1">
      <w:pPr>
        <w:rPr>
          <w:rFonts w:ascii="BIZ UDゴシック" w:eastAsia="BIZ UDゴシック" w:hAnsi="BIZ UDゴシック"/>
        </w:rPr>
      </w:pPr>
    </w:p>
    <w:p w14:paraId="1FCC0817" w14:textId="77777777" w:rsidR="00AC5B2E" w:rsidRDefault="00AC5B2E">
      <w:pPr>
        <w:rPr>
          <w:rFonts w:ascii="BIZ UDゴシック" w:eastAsia="BIZ UDゴシック" w:hAnsi="BIZ UDゴシック"/>
        </w:rPr>
      </w:pPr>
    </w:p>
    <w:p w14:paraId="694317C9" w14:textId="77777777" w:rsidR="00AC5B2E" w:rsidRDefault="00AC5B2E">
      <w:pPr>
        <w:rPr>
          <w:rFonts w:ascii="BIZ UDゴシック" w:eastAsia="BIZ UDゴシック" w:hAnsi="BIZ UDゴシック"/>
        </w:rPr>
      </w:pPr>
    </w:p>
    <w:p w14:paraId="36273835" w14:textId="77777777" w:rsidR="00AC5B2E" w:rsidRDefault="00AC5B2E">
      <w:pPr>
        <w:rPr>
          <w:rFonts w:ascii="BIZ UDゴシック" w:eastAsia="BIZ UDゴシック" w:hAnsi="BIZ UDゴシック"/>
        </w:rPr>
      </w:pPr>
    </w:p>
    <w:p w14:paraId="49C3574E" w14:textId="77777777" w:rsidR="00AC5B2E" w:rsidRDefault="00AC5B2E">
      <w:pPr>
        <w:rPr>
          <w:rFonts w:ascii="BIZ UDゴシック" w:eastAsia="BIZ UDゴシック" w:hAnsi="BIZ UDゴシック"/>
        </w:rPr>
      </w:pPr>
    </w:p>
    <w:p w14:paraId="1FD51AE3" w14:textId="77777777" w:rsidR="00AC5B2E" w:rsidRDefault="00AC5B2E">
      <w:pPr>
        <w:rPr>
          <w:rFonts w:ascii="BIZ UDゴシック" w:eastAsia="BIZ UDゴシック" w:hAnsi="BIZ UDゴシック"/>
        </w:rPr>
      </w:pPr>
    </w:p>
    <w:p w14:paraId="258E74ED" w14:textId="77777777" w:rsidR="00AC5B2E" w:rsidRDefault="00AC5B2E">
      <w:pPr>
        <w:rPr>
          <w:rFonts w:ascii="BIZ UDゴシック" w:eastAsia="BIZ UDゴシック" w:hAnsi="BIZ UDゴシック"/>
        </w:rPr>
      </w:pPr>
    </w:p>
    <w:p w14:paraId="5E022660" w14:textId="77777777" w:rsidR="00AC5B2E" w:rsidRDefault="00AC5B2E">
      <w:pPr>
        <w:rPr>
          <w:rFonts w:ascii="BIZ UDゴシック" w:eastAsia="BIZ UDゴシック" w:hAnsi="BIZ UDゴシック"/>
        </w:rPr>
      </w:pPr>
    </w:p>
    <w:p w14:paraId="411A047A" w14:textId="77777777" w:rsidR="00AC5B2E" w:rsidRDefault="00AC5B2E">
      <w:pPr>
        <w:rPr>
          <w:rFonts w:ascii="BIZ UDゴシック" w:eastAsia="BIZ UDゴシック" w:hAnsi="BIZ UDゴシック"/>
        </w:rPr>
      </w:pPr>
    </w:p>
    <w:p w14:paraId="3848A7B3" w14:textId="77777777" w:rsidR="006B3141" w:rsidRPr="004671F7" w:rsidRDefault="006B3141">
      <w:pPr>
        <w:rPr>
          <w:rFonts w:ascii="BIZ UDゴシック" w:eastAsia="BIZ UDゴシック" w:hAnsi="BIZ UDゴシック"/>
        </w:rPr>
      </w:pPr>
    </w:p>
    <w:p w14:paraId="09559086" w14:textId="77777777" w:rsidR="003A15F1" w:rsidRPr="004671F7" w:rsidRDefault="003A15F1">
      <w:pPr>
        <w:rPr>
          <w:rFonts w:ascii="BIZ UDゴシック" w:eastAsia="BIZ UDゴシック" w:hAnsi="BIZ UDゴシック"/>
        </w:rPr>
      </w:pPr>
    </w:p>
    <w:p w14:paraId="329625DE" w14:textId="3802AB0F" w:rsidR="003A15F1" w:rsidRPr="004671F7" w:rsidRDefault="00971234">
      <w:pPr>
        <w:rPr>
          <w:rFonts w:ascii="BIZ UDゴシック" w:eastAsia="BIZ UDゴシック" w:hAnsi="BIZ UDゴシック"/>
        </w:rPr>
      </w:pPr>
      <w:r w:rsidRPr="004671F7">
        <w:rPr>
          <w:rFonts w:ascii="BIZ UDゴシック" w:eastAsia="BIZ UDゴシック" w:hAnsi="BIZ UDゴシック" w:hint="eastAsia"/>
        </w:rPr>
        <w:lastRenderedPageBreak/>
        <w:t>〇調達の背景及び目的</w:t>
      </w:r>
    </w:p>
    <w:p w14:paraId="2CF8066E" w14:textId="77777777" w:rsidR="002658E4" w:rsidRPr="002658E4" w:rsidRDefault="00A77CAD" w:rsidP="002658E4">
      <w:pPr>
        <w:rPr>
          <w:rFonts w:ascii="BIZ UDゴシック" w:eastAsia="BIZ UDゴシック" w:hAnsi="BIZ UDゴシック"/>
          <w:color w:val="000000" w:themeColor="text1"/>
        </w:rPr>
      </w:pPr>
      <w:r>
        <w:rPr>
          <w:rFonts w:ascii="BIZ UDゴシック" w:eastAsia="BIZ UDゴシック" w:hAnsi="BIZ UDゴシック" w:hint="eastAsia"/>
        </w:rPr>
        <w:t xml:space="preserve">　</w:t>
      </w:r>
      <w:r w:rsidR="002658E4" w:rsidRPr="002658E4">
        <w:rPr>
          <w:rFonts w:ascii="BIZ UDゴシック" w:eastAsia="BIZ UDゴシック" w:hAnsi="BIZ UDゴシック" w:hint="eastAsia"/>
          <w:color w:val="000000" w:themeColor="text1"/>
        </w:rPr>
        <w:t>本院では令和６年にあった臓器提供事例の際に、高性能カメラの試験導入中であった。法的脳死判定の様子を別室で多くの医療スタッフが見学することができた。また、臓器摘出術の際には事務方もその進捗を見ることができ、大変有用であった。</w:t>
      </w:r>
    </w:p>
    <w:p w14:paraId="6FD60BB9" w14:textId="77777777" w:rsidR="002658E4" w:rsidRDefault="002658E4" w:rsidP="002658E4">
      <w:pPr>
        <w:rPr>
          <w:rFonts w:ascii="BIZ UDゴシック" w:eastAsia="BIZ UDゴシック" w:hAnsi="BIZ UDゴシック"/>
          <w:color w:val="000000" w:themeColor="text1"/>
        </w:rPr>
      </w:pPr>
    </w:p>
    <w:p w14:paraId="2FD0B85E" w14:textId="108595F1" w:rsidR="002658E4" w:rsidRPr="002658E4" w:rsidRDefault="002658E4" w:rsidP="002658E4">
      <w:pPr>
        <w:rPr>
          <w:rFonts w:ascii="BIZ UDゴシック" w:eastAsia="BIZ UDゴシック" w:hAnsi="BIZ UDゴシック"/>
          <w:color w:val="000000" w:themeColor="text1"/>
        </w:rPr>
      </w:pPr>
      <w:r w:rsidRPr="002658E4">
        <w:rPr>
          <w:rFonts w:ascii="BIZ UDゴシック" w:eastAsia="BIZ UDゴシック" w:hAnsi="BIZ UDゴシック" w:hint="eastAsia"/>
          <w:color w:val="000000" w:themeColor="text1"/>
        </w:rPr>
        <w:t>＜聖隷浜松病院＞</w:t>
      </w:r>
    </w:p>
    <w:p w14:paraId="753DC284" w14:textId="77777777" w:rsidR="002658E4" w:rsidRPr="002658E4" w:rsidRDefault="002658E4" w:rsidP="002658E4">
      <w:pPr>
        <w:rPr>
          <w:rFonts w:ascii="BIZ UDゴシック" w:eastAsia="BIZ UDゴシック" w:hAnsi="BIZ UDゴシック"/>
          <w:color w:val="000000" w:themeColor="text1"/>
        </w:rPr>
      </w:pPr>
      <w:r w:rsidRPr="002658E4">
        <w:rPr>
          <w:rFonts w:ascii="BIZ UDゴシック" w:eastAsia="BIZ UDゴシック" w:hAnsi="BIZ UDゴシック" w:hint="eastAsia"/>
          <w:color w:val="000000" w:themeColor="text1"/>
        </w:rPr>
        <w:t xml:space="preserve">　９例の脳死下臓器提供経験を持つ病院である。救急・集中治療科が毎日の回診の中で終末期の可能性についても評価しており、臓器提供の可能性がある患者の拾い上げも行われている。その回診の様子も連携施設が共有することにより、どのようなタイミングで臓器提供の可能性を認識し、患者管理を行っているのかを知ることができる。</w:t>
      </w:r>
    </w:p>
    <w:p w14:paraId="5D5C3005" w14:textId="77777777" w:rsidR="002658E4" w:rsidRPr="002658E4" w:rsidRDefault="002658E4" w:rsidP="002658E4">
      <w:pPr>
        <w:rPr>
          <w:rFonts w:ascii="BIZ UDゴシック" w:eastAsia="BIZ UDゴシック" w:hAnsi="BIZ UDゴシック"/>
          <w:color w:val="000000" w:themeColor="text1"/>
        </w:rPr>
      </w:pPr>
      <w:r w:rsidRPr="002658E4">
        <w:rPr>
          <w:rFonts w:ascii="BIZ UDゴシック" w:eastAsia="BIZ UDゴシック" w:hAnsi="BIZ UDゴシック" w:hint="eastAsia"/>
          <w:color w:val="000000" w:themeColor="text1"/>
        </w:rPr>
        <w:t>＜藤枝市立総合病院＞</w:t>
      </w:r>
    </w:p>
    <w:p w14:paraId="34AB2993" w14:textId="77777777" w:rsidR="002658E4" w:rsidRPr="002658E4" w:rsidRDefault="002658E4" w:rsidP="002658E4">
      <w:pPr>
        <w:rPr>
          <w:rFonts w:ascii="BIZ UDゴシック" w:eastAsia="BIZ UDゴシック" w:hAnsi="BIZ UDゴシック"/>
          <w:color w:val="000000" w:themeColor="text1"/>
        </w:rPr>
      </w:pPr>
      <w:r w:rsidRPr="002658E4">
        <w:rPr>
          <w:rFonts w:ascii="BIZ UDゴシック" w:eastAsia="BIZ UDゴシック" w:hAnsi="BIZ UDゴシック" w:hint="eastAsia"/>
          <w:color w:val="000000" w:themeColor="text1"/>
        </w:rPr>
        <w:t xml:space="preserve">　臓器提供の体制を整えているが、実際の事例経験のない施設である。臓器提供の可能性がある患者が発生した際に、高性能カメラを用い経験のある施設のスタッフにいつでも相談できる体制を整えることによって、最初の症例に進むことができるようにする。</w:t>
      </w:r>
    </w:p>
    <w:p w14:paraId="2566CC9D" w14:textId="77777777" w:rsidR="002658E4" w:rsidRPr="002658E4" w:rsidRDefault="002658E4" w:rsidP="002658E4">
      <w:pPr>
        <w:rPr>
          <w:rFonts w:ascii="BIZ UDゴシック" w:eastAsia="BIZ UDゴシック" w:hAnsi="BIZ UDゴシック"/>
          <w:color w:val="000000" w:themeColor="text1"/>
        </w:rPr>
      </w:pPr>
      <w:r w:rsidRPr="002658E4">
        <w:rPr>
          <w:rFonts w:ascii="BIZ UDゴシック" w:eastAsia="BIZ UDゴシック" w:hAnsi="BIZ UDゴシック" w:hint="eastAsia"/>
          <w:color w:val="000000" w:themeColor="text1"/>
        </w:rPr>
        <w:t>＜浜松医科大学医学部附属病院＞</w:t>
      </w:r>
    </w:p>
    <w:p w14:paraId="73C45F33" w14:textId="3BA2119E" w:rsidR="002658E4" w:rsidRPr="002658E4" w:rsidRDefault="002658E4" w:rsidP="002658E4">
      <w:pPr>
        <w:rPr>
          <w:rFonts w:ascii="BIZ UDゴシック" w:eastAsia="BIZ UDゴシック" w:hAnsi="BIZ UDゴシック"/>
          <w:color w:val="000000" w:themeColor="text1"/>
        </w:rPr>
      </w:pPr>
      <w:r w:rsidRPr="002658E4">
        <w:rPr>
          <w:rFonts w:ascii="BIZ UDゴシック" w:eastAsia="BIZ UDゴシック" w:hAnsi="BIZ UDゴシック" w:hint="eastAsia"/>
          <w:color w:val="000000" w:themeColor="text1"/>
        </w:rPr>
        <w:t xml:space="preserve">　医学スタッフを教育する特定機能病院である。臓器提供の一連の動きは、患者家族とともに医療スタッフにとっても緊張感のある空間（</w:t>
      </w:r>
      <w:r w:rsidRPr="002658E4">
        <w:rPr>
          <w:rFonts w:ascii="BIZ UDゴシック" w:eastAsia="BIZ UDゴシック" w:hAnsi="BIZ UDゴシック"/>
          <w:color w:val="000000" w:themeColor="text1"/>
        </w:rPr>
        <w:t>ICUの個室）で行われる。教育的な価値も高いが、多くの見学者が入るのは難しい。高性能カメラを配置することにより、多くの学習者に実際の場面をリアルタイムで共有することが可能となる。令和６年にあった提供事例では、高性能カメラの試験導入中であり、多くの若手医療者、研修医、学生が法的脳死判定の場面を見学することが</w:t>
      </w:r>
      <w:r w:rsidR="00DC7663">
        <w:rPr>
          <w:rFonts w:ascii="BIZ UDゴシック" w:eastAsia="BIZ UDゴシック" w:hAnsi="BIZ UDゴシック" w:hint="eastAsia"/>
          <w:color w:val="000000" w:themeColor="text1"/>
        </w:rPr>
        <w:t>できる</w:t>
      </w:r>
      <w:r w:rsidRPr="002658E4">
        <w:rPr>
          <w:rFonts w:ascii="BIZ UDゴシック" w:eastAsia="BIZ UDゴシック" w:hAnsi="BIZ UDゴシック"/>
          <w:color w:val="000000" w:themeColor="text1"/>
        </w:rPr>
        <w:t>。令和６年の事例でも実証済み。</w:t>
      </w:r>
    </w:p>
    <w:p w14:paraId="4F852242" w14:textId="77777777" w:rsidR="002658E4" w:rsidRPr="002658E4" w:rsidRDefault="002658E4" w:rsidP="002658E4">
      <w:pPr>
        <w:rPr>
          <w:rFonts w:ascii="BIZ UDゴシック" w:eastAsia="BIZ UDゴシック" w:hAnsi="BIZ UDゴシック"/>
          <w:color w:val="000000" w:themeColor="text1"/>
        </w:rPr>
      </w:pPr>
    </w:p>
    <w:p w14:paraId="41802C32" w14:textId="77777777" w:rsidR="002658E4" w:rsidRPr="002658E4" w:rsidRDefault="002658E4" w:rsidP="002658E4">
      <w:pPr>
        <w:rPr>
          <w:rFonts w:ascii="BIZ UDゴシック" w:eastAsia="BIZ UDゴシック" w:hAnsi="BIZ UDゴシック"/>
          <w:color w:val="000000" w:themeColor="text1"/>
        </w:rPr>
      </w:pPr>
      <w:r w:rsidRPr="002658E4">
        <w:rPr>
          <w:rFonts w:ascii="BIZ UDゴシック" w:eastAsia="BIZ UDゴシック" w:hAnsi="BIZ UDゴシック" w:hint="eastAsia"/>
          <w:color w:val="000000" w:themeColor="text1"/>
        </w:rPr>
        <w:t xml:space="preserve">　当地域の連携事業では静岡こども病院も連携施設に入っており、臓器提供の経験も豊富である。連携施設で小児事例が発生した際には、こども病院のスタッフがアドバイスできる体制も構築でき有用ではないかと考えている。</w:t>
      </w:r>
    </w:p>
    <w:p w14:paraId="7FB0BE45" w14:textId="59BC0F3B" w:rsidR="003A15F1" w:rsidRPr="008541AC" w:rsidRDefault="002658E4" w:rsidP="002658E4">
      <w:pPr>
        <w:rPr>
          <w:rFonts w:ascii="BIZ UDゴシック" w:eastAsia="BIZ UDゴシック" w:hAnsi="BIZ UDゴシック"/>
          <w:color w:val="000000" w:themeColor="text1"/>
        </w:rPr>
      </w:pPr>
      <w:r w:rsidRPr="002658E4">
        <w:rPr>
          <w:rFonts w:ascii="BIZ UDゴシック" w:eastAsia="BIZ UDゴシック" w:hAnsi="BIZ UDゴシック" w:hint="eastAsia"/>
          <w:color w:val="000000" w:themeColor="text1"/>
        </w:rPr>
        <w:t xml:space="preserve">　拠点病院の浜松医科大学医学部附属病院および連携病院である聖隷浜松病院、藤枝市立総合病院に高性能カメラを設置し、臓器提供事例発生時の支援に加えて、その様子を見学できる環境を整備することで、双方の効率的かつ充実したサポート体制の拡充を図るとともに、技術や知見の共有を通じて、臓器提供に関する体制のさらなる強化と基盤づくりを推進していく。</w:t>
      </w:r>
    </w:p>
    <w:p w14:paraId="669013F4" w14:textId="039A01F1" w:rsidR="003A15F1" w:rsidRDefault="002658E4">
      <w:pPr>
        <w:rPr>
          <w:rFonts w:ascii="BIZ UDゴシック" w:eastAsia="BIZ UDゴシック" w:hAnsi="BIZ UDゴシック"/>
        </w:rPr>
      </w:pPr>
      <w:r>
        <w:rPr>
          <w:rFonts w:ascii="BIZ UDゴシック" w:eastAsia="BIZ UDゴシック" w:hAnsi="BIZ UDゴシック" w:hint="eastAsia"/>
        </w:rPr>
        <w:t xml:space="preserve">　</w:t>
      </w:r>
      <w:r w:rsidRPr="002658E4">
        <w:rPr>
          <w:rFonts w:ascii="BIZ UDゴシック" w:eastAsia="BIZ UDゴシック" w:hAnsi="BIZ UDゴシック" w:hint="eastAsia"/>
        </w:rPr>
        <w:t>以上の理由により、本調達で遠隔医療システム</w:t>
      </w:r>
      <w:r w:rsidR="00DA2E0C">
        <w:rPr>
          <w:rFonts w:ascii="BIZ UDゴシック" w:eastAsia="BIZ UDゴシック" w:hAnsi="BIZ UDゴシック" w:hint="eastAsia"/>
        </w:rPr>
        <w:t>３</w:t>
      </w:r>
      <w:r w:rsidRPr="002658E4">
        <w:rPr>
          <w:rFonts w:ascii="BIZ UDゴシック" w:eastAsia="BIZ UDゴシック" w:hAnsi="BIZ UDゴシック"/>
        </w:rPr>
        <w:t>台の</w:t>
      </w:r>
      <w:r>
        <w:rPr>
          <w:rFonts w:ascii="BIZ UDゴシック" w:eastAsia="BIZ UDゴシック" w:hAnsi="BIZ UDゴシック" w:hint="eastAsia"/>
        </w:rPr>
        <w:t>新規購入</w:t>
      </w:r>
      <w:r w:rsidRPr="002658E4">
        <w:rPr>
          <w:rFonts w:ascii="BIZ UDゴシック" w:eastAsia="BIZ UDゴシック" w:hAnsi="BIZ UDゴシック"/>
        </w:rPr>
        <w:t>を行うものである。</w:t>
      </w:r>
    </w:p>
    <w:p w14:paraId="29048B91" w14:textId="77777777" w:rsidR="002658E4" w:rsidRDefault="002658E4">
      <w:pPr>
        <w:rPr>
          <w:rFonts w:ascii="BIZ UDゴシック" w:eastAsia="BIZ UDゴシック" w:hAnsi="BIZ UDゴシック"/>
        </w:rPr>
      </w:pPr>
    </w:p>
    <w:p w14:paraId="15B008EB" w14:textId="77777777" w:rsidR="00971234" w:rsidRPr="00A70500" w:rsidRDefault="00971234" w:rsidP="00971234">
      <w:pPr>
        <w:jc w:val="left"/>
        <w:rPr>
          <w:rFonts w:ascii="BIZ UDゴシック" w:eastAsia="BIZ UDゴシック" w:hAnsi="BIZ UDゴシック"/>
        </w:rPr>
      </w:pPr>
      <w:r w:rsidRPr="004671F7">
        <w:rPr>
          <w:rFonts w:ascii="BIZ UDゴシック" w:eastAsia="BIZ UDゴシック" w:hAnsi="BIZ UDゴシック" w:hint="eastAsia"/>
        </w:rPr>
        <w:lastRenderedPageBreak/>
        <w:t>〇調</w:t>
      </w:r>
      <w:r w:rsidRPr="00A70500">
        <w:rPr>
          <w:rFonts w:ascii="BIZ UDゴシック" w:eastAsia="BIZ UDゴシック" w:hAnsi="BIZ UDゴシック" w:hint="eastAsia"/>
        </w:rPr>
        <w:t>達</w:t>
      </w:r>
      <w:r w:rsidRPr="00A70500">
        <w:rPr>
          <w:rFonts w:ascii="BIZ UDゴシック" w:eastAsia="BIZ UDゴシック" w:hAnsi="BIZ UDゴシック"/>
        </w:rPr>
        <w:t>物品名</w:t>
      </w:r>
      <w:r w:rsidR="002B2474" w:rsidRPr="00A70500">
        <w:rPr>
          <w:rFonts w:ascii="BIZ UDゴシック" w:eastAsia="BIZ UDゴシック" w:hAnsi="BIZ UDゴシック" w:hint="eastAsia"/>
        </w:rPr>
        <w:t>及び</w:t>
      </w:r>
      <w:r w:rsidRPr="00A70500">
        <w:rPr>
          <w:rFonts w:ascii="BIZ UDゴシック" w:eastAsia="BIZ UDゴシック" w:hAnsi="BIZ UDゴシック" w:hint="eastAsia"/>
        </w:rPr>
        <w:t>構成内訳</w:t>
      </w:r>
    </w:p>
    <w:p w14:paraId="405A65C9" w14:textId="2FDEC4AB" w:rsidR="003A15F1" w:rsidRPr="00A70500" w:rsidRDefault="00971234" w:rsidP="00971234">
      <w:pPr>
        <w:ind w:firstLineChars="100" w:firstLine="210"/>
        <w:jc w:val="left"/>
        <w:rPr>
          <w:rFonts w:ascii="BIZ UDゴシック" w:eastAsia="BIZ UDゴシック" w:hAnsi="BIZ UDゴシック"/>
        </w:rPr>
      </w:pPr>
      <w:r w:rsidRPr="00A70500">
        <w:rPr>
          <w:rFonts w:ascii="BIZ UDゴシック" w:eastAsia="BIZ UDゴシック" w:hAnsi="BIZ UDゴシック" w:hint="eastAsia"/>
        </w:rPr>
        <w:t xml:space="preserve">（調達物品名）　</w:t>
      </w:r>
      <w:r w:rsidRPr="00A70500">
        <w:rPr>
          <w:rFonts w:ascii="BIZ UDゴシック" w:eastAsia="BIZ UDゴシック" w:hAnsi="BIZ UDゴシック"/>
        </w:rPr>
        <w:t>遠隔医療システム　一式（搬入、調整、取説を含む）</w:t>
      </w:r>
    </w:p>
    <w:p w14:paraId="5D44D487" w14:textId="77777777" w:rsidR="00971234" w:rsidRPr="00A70500" w:rsidRDefault="00971234" w:rsidP="00971234">
      <w:pPr>
        <w:ind w:firstLineChars="100" w:firstLine="210"/>
        <w:jc w:val="left"/>
        <w:rPr>
          <w:rFonts w:ascii="BIZ UDゴシック" w:eastAsia="BIZ UDゴシック" w:hAnsi="BIZ UDゴシック"/>
        </w:rPr>
      </w:pPr>
      <w:r w:rsidRPr="00A70500">
        <w:rPr>
          <w:rFonts w:ascii="BIZ UDゴシック" w:eastAsia="BIZ UDゴシック" w:hAnsi="BIZ UDゴシック" w:hint="eastAsia"/>
        </w:rPr>
        <w:t>（</w:t>
      </w:r>
      <w:r w:rsidRPr="00A70500">
        <w:rPr>
          <w:rFonts w:ascii="BIZ UDゴシック" w:eastAsia="BIZ UDゴシック" w:hAnsi="BIZ UDゴシック"/>
        </w:rPr>
        <w:t>構成</w:t>
      </w:r>
      <w:r w:rsidRPr="00A70500">
        <w:rPr>
          <w:rFonts w:ascii="BIZ UDゴシック" w:eastAsia="BIZ UDゴシック" w:hAnsi="BIZ UDゴシック" w:hint="eastAsia"/>
        </w:rPr>
        <w:t>内訳）</w:t>
      </w:r>
    </w:p>
    <w:p w14:paraId="0745E9DA" w14:textId="3C252207" w:rsidR="002B2474" w:rsidRPr="00A70500" w:rsidRDefault="007137D2" w:rsidP="00971234">
      <w:pPr>
        <w:ind w:firstLineChars="200" w:firstLine="420"/>
        <w:jc w:val="left"/>
        <w:rPr>
          <w:rFonts w:ascii="BIZ UDゴシック" w:eastAsia="BIZ UDゴシック" w:hAnsi="BIZ UDゴシック"/>
        </w:rPr>
      </w:pPr>
      <w:r w:rsidRPr="00A70500">
        <w:rPr>
          <w:rFonts w:ascii="BIZ UDゴシック" w:eastAsia="BIZ UDゴシック" w:hAnsi="BIZ UDゴシック"/>
        </w:rPr>
        <w:t>・</w:t>
      </w:r>
      <w:r w:rsidR="00C13D5B" w:rsidRPr="00A70500">
        <w:rPr>
          <w:rFonts w:ascii="BIZ UDゴシック" w:eastAsia="BIZ UDゴシック" w:hAnsi="BIZ UDゴシック" w:hint="eastAsia"/>
        </w:rPr>
        <w:t>遠隔医療用カメラ</w:t>
      </w:r>
      <w:r w:rsidR="00631741" w:rsidRPr="00A70500">
        <w:rPr>
          <w:rFonts w:ascii="BIZ UDゴシック" w:eastAsia="BIZ UDゴシック" w:hAnsi="BIZ UDゴシック" w:hint="eastAsia"/>
        </w:rPr>
        <w:t>（遠隔操作用</w:t>
      </w:r>
      <w:r w:rsidR="00A70500" w:rsidRPr="00A70500">
        <w:rPr>
          <w:rFonts w:ascii="BIZ UDゴシック" w:eastAsia="BIZ UDゴシック" w:hAnsi="BIZ UDゴシック" w:hint="eastAsia"/>
        </w:rPr>
        <w:t>ソフトウェア</w:t>
      </w:r>
      <w:r w:rsidR="00631741" w:rsidRPr="00A70500">
        <w:rPr>
          <w:rFonts w:ascii="BIZ UDゴシック" w:eastAsia="BIZ UDゴシック" w:hAnsi="BIZ UDゴシック" w:hint="eastAsia"/>
        </w:rPr>
        <w:t>含む）</w:t>
      </w:r>
      <w:r w:rsidR="004671F7" w:rsidRPr="00A70500">
        <w:rPr>
          <w:rFonts w:ascii="BIZ UDゴシック" w:eastAsia="BIZ UDゴシック" w:hAnsi="BIZ UDゴシック" w:hint="eastAsia"/>
        </w:rPr>
        <w:t xml:space="preserve">　</w:t>
      </w:r>
      <w:r w:rsidR="006C17C0">
        <w:rPr>
          <w:rFonts w:ascii="BIZ UDゴシック" w:eastAsia="BIZ UDゴシック" w:hAnsi="BIZ UDゴシック" w:hint="eastAsia"/>
        </w:rPr>
        <w:t>３</w:t>
      </w:r>
      <w:r w:rsidR="004671F7" w:rsidRPr="00A70500">
        <w:rPr>
          <w:rFonts w:ascii="BIZ UDゴシック" w:eastAsia="BIZ UDゴシック" w:hAnsi="BIZ UDゴシック" w:hint="eastAsia"/>
        </w:rPr>
        <w:t>台</w:t>
      </w:r>
    </w:p>
    <w:p w14:paraId="3D7AD4E6" w14:textId="11C33EBC" w:rsidR="004671F7" w:rsidRPr="00A70500" w:rsidRDefault="002B2474" w:rsidP="002B2474">
      <w:pPr>
        <w:pStyle w:val="a3"/>
        <w:ind w:left="420"/>
        <w:jc w:val="left"/>
        <w:rPr>
          <w:rFonts w:ascii="BIZ UDゴシック" w:eastAsia="BIZ UDゴシック" w:hAnsi="BIZ UDゴシック"/>
        </w:rPr>
      </w:pPr>
      <w:r w:rsidRPr="00A70500">
        <w:rPr>
          <w:rFonts w:ascii="BIZ UDゴシック" w:eastAsia="BIZ UDゴシック" w:hAnsi="BIZ UDゴシック" w:hint="eastAsia"/>
        </w:rPr>
        <w:t>・</w:t>
      </w:r>
      <w:r w:rsidR="004671F7" w:rsidRPr="00A70500">
        <w:rPr>
          <w:rFonts w:ascii="BIZ UDゴシック" w:eastAsia="BIZ UDゴシック" w:hAnsi="BIZ UDゴシック" w:hint="eastAsia"/>
        </w:rPr>
        <w:t xml:space="preserve">遠隔医療用カメラ設置台車　</w:t>
      </w:r>
      <w:r w:rsidR="00631741" w:rsidRPr="00A70500">
        <w:rPr>
          <w:rFonts w:ascii="BIZ UDゴシック" w:eastAsia="BIZ UDゴシック" w:hAnsi="BIZ UDゴシック" w:hint="eastAsia"/>
        </w:rPr>
        <w:t xml:space="preserve">　　</w:t>
      </w:r>
      <w:r w:rsidR="00A70500" w:rsidRPr="00A70500">
        <w:rPr>
          <w:rFonts w:ascii="BIZ UDゴシック" w:eastAsia="BIZ UDゴシック" w:hAnsi="BIZ UDゴシック" w:hint="eastAsia"/>
        </w:rPr>
        <w:t xml:space="preserve">　　　</w:t>
      </w:r>
      <w:r w:rsidR="00631741" w:rsidRPr="00A70500">
        <w:rPr>
          <w:rFonts w:ascii="BIZ UDゴシック" w:eastAsia="BIZ UDゴシック" w:hAnsi="BIZ UDゴシック" w:hint="eastAsia"/>
        </w:rPr>
        <w:t xml:space="preserve">　　　　　　</w:t>
      </w:r>
      <w:r w:rsidR="006C17C0">
        <w:rPr>
          <w:rFonts w:ascii="BIZ UDゴシック" w:eastAsia="BIZ UDゴシック" w:hAnsi="BIZ UDゴシック" w:hint="eastAsia"/>
        </w:rPr>
        <w:t>３</w:t>
      </w:r>
      <w:r w:rsidR="004671F7" w:rsidRPr="00A70500">
        <w:rPr>
          <w:rFonts w:ascii="BIZ UDゴシック" w:eastAsia="BIZ UDゴシック" w:hAnsi="BIZ UDゴシック" w:hint="eastAsia"/>
        </w:rPr>
        <w:t>台</w:t>
      </w:r>
    </w:p>
    <w:p w14:paraId="79356DD1" w14:textId="343B6E2A" w:rsidR="003A15F1" w:rsidRPr="00A70500" w:rsidRDefault="007137D2" w:rsidP="002B2474">
      <w:pPr>
        <w:pStyle w:val="a3"/>
        <w:ind w:left="420"/>
        <w:jc w:val="left"/>
        <w:rPr>
          <w:rFonts w:ascii="BIZ UDゴシック" w:eastAsia="BIZ UDゴシック" w:hAnsi="BIZ UDゴシック"/>
        </w:rPr>
      </w:pPr>
      <w:r w:rsidRPr="00A70500">
        <w:rPr>
          <w:rFonts w:ascii="BIZ UDゴシック" w:eastAsia="BIZ UDゴシック" w:hAnsi="BIZ UDゴシック"/>
        </w:rPr>
        <w:t>・</w:t>
      </w:r>
      <w:r w:rsidR="00971234" w:rsidRPr="00A70500">
        <w:rPr>
          <w:rFonts w:ascii="BIZ UDゴシック" w:eastAsia="BIZ UDゴシック" w:hAnsi="BIZ UDゴシック" w:hint="eastAsia"/>
        </w:rPr>
        <w:t>マニュアル</w:t>
      </w:r>
      <w:r w:rsidR="004671F7" w:rsidRPr="00A70500">
        <w:rPr>
          <w:rFonts w:ascii="BIZ UDゴシック" w:eastAsia="BIZ UDゴシック" w:hAnsi="BIZ UDゴシック" w:hint="eastAsia"/>
        </w:rPr>
        <w:t xml:space="preserve">　　　　　　　　</w:t>
      </w:r>
      <w:r w:rsidR="00631741" w:rsidRPr="00A70500">
        <w:rPr>
          <w:rFonts w:ascii="BIZ UDゴシック" w:eastAsia="BIZ UDゴシック" w:hAnsi="BIZ UDゴシック" w:hint="eastAsia"/>
        </w:rPr>
        <w:t xml:space="preserve">　　　　　　</w:t>
      </w:r>
      <w:r w:rsidR="00A70500" w:rsidRPr="00A70500">
        <w:rPr>
          <w:rFonts w:ascii="BIZ UDゴシック" w:eastAsia="BIZ UDゴシック" w:hAnsi="BIZ UDゴシック" w:hint="eastAsia"/>
        </w:rPr>
        <w:t xml:space="preserve">　　　</w:t>
      </w:r>
      <w:r w:rsidR="00631741" w:rsidRPr="00A70500">
        <w:rPr>
          <w:rFonts w:ascii="BIZ UDゴシック" w:eastAsia="BIZ UDゴシック" w:hAnsi="BIZ UDゴシック" w:hint="eastAsia"/>
        </w:rPr>
        <w:t xml:space="preserve">　　</w:t>
      </w:r>
      <w:r w:rsidR="006C17C0">
        <w:rPr>
          <w:rFonts w:ascii="BIZ UDゴシック" w:eastAsia="BIZ UDゴシック" w:hAnsi="BIZ UDゴシック" w:hint="eastAsia"/>
        </w:rPr>
        <w:t>３</w:t>
      </w:r>
      <w:r w:rsidR="004671F7" w:rsidRPr="00A70500">
        <w:rPr>
          <w:rFonts w:ascii="BIZ UDゴシック" w:eastAsia="BIZ UDゴシック" w:hAnsi="BIZ UDゴシック" w:hint="eastAsia"/>
        </w:rPr>
        <w:t>式</w:t>
      </w:r>
    </w:p>
    <w:p w14:paraId="11C2D1F5" w14:textId="77777777" w:rsidR="003A15F1" w:rsidRPr="00A70500" w:rsidRDefault="003A15F1">
      <w:pPr>
        <w:jc w:val="left"/>
        <w:rPr>
          <w:rFonts w:ascii="BIZ UDゴシック" w:eastAsia="BIZ UDゴシック" w:hAnsi="BIZ UDゴシック"/>
        </w:rPr>
      </w:pPr>
    </w:p>
    <w:p w14:paraId="1C5E0174" w14:textId="15DC47EE" w:rsidR="00631741" w:rsidRDefault="00631741">
      <w:pPr>
        <w:jc w:val="left"/>
        <w:rPr>
          <w:rFonts w:ascii="BIZ UDゴシック" w:eastAsia="BIZ UDゴシック" w:hAnsi="BIZ UDゴシック"/>
        </w:rPr>
      </w:pPr>
      <w:r>
        <w:rPr>
          <w:rFonts w:ascii="BIZ UDゴシック" w:eastAsia="BIZ UDゴシック" w:hAnsi="BIZ UDゴシック" w:hint="eastAsia"/>
        </w:rPr>
        <w:t>〇設置場所</w:t>
      </w:r>
    </w:p>
    <w:p w14:paraId="72F99A9E" w14:textId="618D52B8" w:rsidR="00616EF5" w:rsidRDefault="00631741">
      <w:pPr>
        <w:jc w:val="left"/>
        <w:rPr>
          <w:rFonts w:ascii="BIZ UDゴシック" w:eastAsia="BIZ UDゴシック" w:hAnsi="BIZ UDゴシック"/>
        </w:rPr>
      </w:pPr>
      <w:r>
        <w:rPr>
          <w:rFonts w:ascii="BIZ UDゴシック" w:eastAsia="BIZ UDゴシック" w:hAnsi="BIZ UDゴシック" w:hint="eastAsia"/>
        </w:rPr>
        <w:t xml:space="preserve">　</w:t>
      </w:r>
      <w:r w:rsidR="00616EF5">
        <w:rPr>
          <w:rFonts w:ascii="BIZ UDゴシック" w:eastAsia="BIZ UDゴシック" w:hAnsi="BIZ UDゴシック" w:hint="eastAsia"/>
        </w:rPr>
        <w:t>・浜松医科大学医学部附属病院</w:t>
      </w:r>
    </w:p>
    <w:p w14:paraId="149FC646" w14:textId="77777777" w:rsidR="00616EF5" w:rsidRDefault="00616EF5" w:rsidP="00616EF5">
      <w:pPr>
        <w:ind w:firstLineChars="100" w:firstLine="210"/>
        <w:jc w:val="left"/>
        <w:rPr>
          <w:rFonts w:ascii="BIZ UDゴシック" w:eastAsia="BIZ UDゴシック" w:hAnsi="BIZ UDゴシック"/>
        </w:rPr>
      </w:pPr>
      <w:r>
        <w:rPr>
          <w:rFonts w:ascii="BIZ UDゴシック" w:eastAsia="BIZ UDゴシック" w:hAnsi="BIZ UDゴシック" w:hint="eastAsia"/>
        </w:rPr>
        <w:t>・社会福祉法人聖隷福祉事業団総合病院聖隷浜松病院</w:t>
      </w:r>
    </w:p>
    <w:p w14:paraId="7078C81E" w14:textId="74281BDD" w:rsidR="00631741" w:rsidRDefault="00616EF5" w:rsidP="00616EF5">
      <w:pPr>
        <w:ind w:firstLineChars="100" w:firstLine="210"/>
        <w:jc w:val="left"/>
        <w:rPr>
          <w:rFonts w:ascii="BIZ UDゴシック" w:eastAsia="BIZ UDゴシック" w:hAnsi="BIZ UDゴシック"/>
        </w:rPr>
      </w:pPr>
      <w:r>
        <w:rPr>
          <w:rFonts w:ascii="BIZ UDゴシック" w:eastAsia="BIZ UDゴシック" w:hAnsi="BIZ UDゴシック" w:hint="eastAsia"/>
        </w:rPr>
        <w:t>・藤枝市立総合病院</w:t>
      </w:r>
    </w:p>
    <w:p w14:paraId="5C0E9747" w14:textId="77777777" w:rsidR="00631741" w:rsidRDefault="00631741">
      <w:pPr>
        <w:jc w:val="left"/>
        <w:rPr>
          <w:rFonts w:ascii="BIZ UDゴシック" w:eastAsia="BIZ UDゴシック" w:hAnsi="BIZ UDゴシック"/>
        </w:rPr>
      </w:pPr>
    </w:p>
    <w:p w14:paraId="41D5BAFF" w14:textId="79303986" w:rsidR="004671F7" w:rsidRPr="004671F7" w:rsidRDefault="004671F7" w:rsidP="004671F7">
      <w:pPr>
        <w:jc w:val="left"/>
        <w:rPr>
          <w:rFonts w:ascii="BIZ UDゴシック" w:eastAsia="BIZ UDゴシック" w:hAnsi="BIZ UDゴシック"/>
        </w:rPr>
      </w:pPr>
      <w:r>
        <w:rPr>
          <w:rFonts w:ascii="BIZ UDゴシック" w:eastAsia="BIZ UDゴシック" w:hAnsi="BIZ UDゴシック" w:hint="eastAsia"/>
        </w:rPr>
        <w:t>〇</w:t>
      </w:r>
      <w:r w:rsidRPr="004671F7">
        <w:rPr>
          <w:rFonts w:ascii="BIZ UDゴシック" w:eastAsia="BIZ UDゴシック" w:hAnsi="BIZ UDゴシック"/>
        </w:rPr>
        <w:t>技術的要件の概要</w:t>
      </w:r>
    </w:p>
    <w:p w14:paraId="51020171" w14:textId="504F44E9" w:rsidR="004671F7" w:rsidRPr="004671F7" w:rsidRDefault="004671F7" w:rsidP="004671F7">
      <w:pPr>
        <w:ind w:left="210" w:hangingChars="100" w:hanging="210"/>
        <w:jc w:val="left"/>
        <w:rPr>
          <w:rFonts w:ascii="BIZ UDゴシック" w:eastAsia="BIZ UDゴシック" w:hAnsi="BIZ UDゴシック"/>
        </w:rPr>
      </w:pPr>
      <w:r w:rsidRPr="004671F7">
        <w:rPr>
          <w:rFonts w:ascii="BIZ UDゴシック" w:eastAsia="BIZ UDゴシック" w:hAnsi="BIZ UDゴシック"/>
        </w:rPr>
        <w:t>(1) 本件調達物品に係る性能、機能及び技術等(以下「性能等」という。)の要求要件(以下</w:t>
      </w:r>
      <w:r w:rsidRPr="004671F7">
        <w:rPr>
          <w:rFonts w:ascii="BIZ UDゴシック" w:eastAsia="BIZ UDゴシック" w:hAnsi="BIZ UDゴシック" w:hint="eastAsia"/>
        </w:rPr>
        <w:t>「技術的要件」という。</w:t>
      </w:r>
      <w:r w:rsidRPr="004671F7">
        <w:rPr>
          <w:rFonts w:ascii="BIZ UDゴシック" w:eastAsia="BIZ UDゴシック" w:hAnsi="BIZ UDゴシック"/>
        </w:rPr>
        <w:t>)は</w:t>
      </w:r>
      <w:r>
        <w:rPr>
          <w:rFonts w:ascii="BIZ UDゴシック" w:eastAsia="BIZ UDゴシック" w:hAnsi="BIZ UDゴシック" w:hint="eastAsia"/>
        </w:rPr>
        <w:t>次に</w:t>
      </w:r>
      <w:r w:rsidRPr="004671F7">
        <w:rPr>
          <w:rFonts w:ascii="BIZ UDゴシック" w:eastAsia="BIZ UDゴシック" w:hAnsi="BIZ UDゴシック"/>
        </w:rPr>
        <w:t>示すとおりである。</w:t>
      </w:r>
    </w:p>
    <w:p w14:paraId="54FE2C08" w14:textId="77777777" w:rsidR="004671F7" w:rsidRPr="004671F7" w:rsidRDefault="004671F7" w:rsidP="004671F7">
      <w:pPr>
        <w:jc w:val="left"/>
        <w:rPr>
          <w:rFonts w:ascii="BIZ UDゴシック" w:eastAsia="BIZ UDゴシック" w:hAnsi="BIZ UDゴシック"/>
        </w:rPr>
      </w:pPr>
      <w:r w:rsidRPr="004671F7">
        <w:rPr>
          <w:rFonts w:ascii="BIZ UDゴシック" w:eastAsia="BIZ UDゴシック" w:hAnsi="BIZ UDゴシック"/>
        </w:rPr>
        <w:t>(2) 技術的要件はすべて必須の要求要件である。</w:t>
      </w:r>
    </w:p>
    <w:p w14:paraId="0F1B8DCE" w14:textId="427EDAC0" w:rsidR="004671F7" w:rsidRDefault="004671F7" w:rsidP="006452B6">
      <w:pPr>
        <w:ind w:left="210" w:hangingChars="100" w:hanging="210"/>
        <w:jc w:val="left"/>
        <w:rPr>
          <w:rFonts w:ascii="BIZ UDゴシック" w:eastAsia="BIZ UDゴシック" w:hAnsi="BIZ UDゴシック"/>
        </w:rPr>
      </w:pPr>
      <w:r w:rsidRPr="004671F7">
        <w:rPr>
          <w:rFonts w:ascii="BIZ UDゴシック" w:eastAsia="BIZ UDゴシック" w:hAnsi="BIZ UDゴシック"/>
        </w:rPr>
        <w:t>(3) 必須の要求要件は本学が必要とする最低限の要求要件を示しており、入札機器の性能等</w:t>
      </w:r>
      <w:r w:rsidRPr="004671F7">
        <w:rPr>
          <w:rFonts w:ascii="BIZ UDゴシック" w:eastAsia="BIZ UDゴシック" w:hAnsi="BIZ UDゴシック" w:hint="eastAsia"/>
        </w:rPr>
        <w:t>がこれらを満たしていないとの判定がなされた場合には不合格となり、落札決定の対象から除外する。</w:t>
      </w:r>
    </w:p>
    <w:p w14:paraId="5AAD871A" w14:textId="77777777" w:rsidR="00401BAE" w:rsidRDefault="00401BAE" w:rsidP="00401BAE">
      <w:pPr>
        <w:jc w:val="left"/>
        <w:rPr>
          <w:rFonts w:ascii="BIZ UDゴシック" w:eastAsia="BIZ UDゴシック" w:hAnsi="BIZ UDゴシック"/>
        </w:rPr>
      </w:pPr>
    </w:p>
    <w:p w14:paraId="386A7069" w14:textId="699A2C97" w:rsidR="00401BAE" w:rsidRPr="004671F7" w:rsidRDefault="00401BAE" w:rsidP="00401BAE">
      <w:pPr>
        <w:jc w:val="left"/>
        <w:rPr>
          <w:rFonts w:ascii="BIZ UDゴシック" w:eastAsia="BIZ UDゴシック" w:hAnsi="BIZ UDゴシック"/>
        </w:rPr>
      </w:pPr>
      <w:r>
        <w:rPr>
          <w:rFonts w:ascii="BIZ UDゴシック" w:eastAsia="BIZ UDゴシック" w:hAnsi="BIZ UDゴシック" w:hint="eastAsia"/>
        </w:rPr>
        <w:t>〇その他</w:t>
      </w:r>
    </w:p>
    <w:p w14:paraId="7285074D" w14:textId="7476127A" w:rsidR="00401BAE" w:rsidRPr="00401BAE" w:rsidRDefault="00401BAE" w:rsidP="00401BAE">
      <w:pPr>
        <w:pStyle w:val="a3"/>
        <w:numPr>
          <w:ilvl w:val="0"/>
          <w:numId w:val="20"/>
        </w:numPr>
        <w:jc w:val="left"/>
        <w:rPr>
          <w:rFonts w:ascii="BIZ UDゴシック" w:eastAsia="BIZ UDゴシック" w:hAnsi="BIZ UDゴシック"/>
        </w:rPr>
      </w:pPr>
      <w:r w:rsidRPr="00401BAE">
        <w:rPr>
          <w:rFonts w:ascii="BIZ UDゴシック" w:eastAsia="BIZ UDゴシック" w:hAnsi="BIZ UDゴシック" w:hint="eastAsia"/>
        </w:rPr>
        <w:t>入札機器のうち医薬品医療機器等法に基づく製造承認が必要な医療機器に関しては、入札時点で医薬品医療機器等法に定められている製造の承認を得ている物品であること。</w:t>
      </w:r>
    </w:p>
    <w:p w14:paraId="036F75BB" w14:textId="40F28920" w:rsidR="00401BAE" w:rsidRDefault="00401BAE" w:rsidP="00401BAE">
      <w:pPr>
        <w:pStyle w:val="a3"/>
        <w:numPr>
          <w:ilvl w:val="0"/>
          <w:numId w:val="20"/>
        </w:numPr>
        <w:jc w:val="left"/>
        <w:rPr>
          <w:rFonts w:ascii="BIZ UDゴシック" w:eastAsia="BIZ UDゴシック" w:hAnsi="BIZ UDゴシック"/>
        </w:rPr>
      </w:pPr>
      <w:r w:rsidRPr="00401BAE">
        <w:rPr>
          <w:rFonts w:ascii="BIZ UDゴシック" w:eastAsia="BIZ UDゴシック" w:hAnsi="BIZ UDゴシック"/>
        </w:rPr>
        <w:t>入札機器のうち上記</w:t>
      </w:r>
      <w:r>
        <w:rPr>
          <w:rFonts w:ascii="BIZ UDゴシック" w:eastAsia="BIZ UDゴシック" w:hAnsi="BIZ UDゴシック" w:hint="eastAsia"/>
        </w:rPr>
        <w:t>(1)</w:t>
      </w:r>
      <w:r w:rsidRPr="00401BAE">
        <w:rPr>
          <w:rFonts w:ascii="BIZ UDゴシック" w:eastAsia="BIZ UDゴシック" w:hAnsi="BIZ UDゴシック"/>
        </w:rPr>
        <w:t>以外に関しては、入札時点で製品化されていることを原</w:t>
      </w:r>
      <w:r w:rsidRPr="00401BAE">
        <w:rPr>
          <w:rFonts w:ascii="BIZ UDゴシック" w:eastAsia="BIZ UDゴシック" w:hAnsi="BIZ UDゴシック" w:hint="eastAsia"/>
        </w:rPr>
        <w:t>則とする。ただし、入札時点に製品化されていない物品で応札する場合は、技術的要件を満たすことが可能な旨の説明書、開発計画書、納期に間に合うことの根拠を十分に説明できる資料及び確約書等を提出すること。</w:t>
      </w:r>
    </w:p>
    <w:p w14:paraId="6FCC7A2F" w14:textId="77777777" w:rsidR="00401BAE" w:rsidRDefault="00401BAE" w:rsidP="00401BAE">
      <w:pPr>
        <w:pStyle w:val="a3"/>
        <w:numPr>
          <w:ilvl w:val="0"/>
          <w:numId w:val="20"/>
        </w:numPr>
        <w:jc w:val="left"/>
        <w:rPr>
          <w:rFonts w:ascii="BIZ UDゴシック" w:eastAsia="BIZ UDゴシック" w:hAnsi="BIZ UDゴシック"/>
        </w:rPr>
      </w:pPr>
      <w:r w:rsidRPr="00401BAE">
        <w:rPr>
          <w:rFonts w:ascii="BIZ UDゴシック" w:eastAsia="BIZ UDゴシック" w:hAnsi="BIZ UDゴシック"/>
        </w:rPr>
        <w:t>提案に際しては、提案システムが本仕様書の要求要件をどのように満たすか、あるい</w:t>
      </w:r>
      <w:r w:rsidRPr="00401BAE">
        <w:rPr>
          <w:rFonts w:ascii="BIZ UDゴシック" w:eastAsia="BIZ UDゴシック" w:hAnsi="BIZ UDゴシック" w:hint="eastAsia"/>
        </w:rPr>
        <w:t>はどのように実現するかを要求要件ごとに具体的かつ、わかり易く記載すること。従って、審査するに当たって提案の根拠が不明確、説明が不十分で技術審査に重大な支障があると調達側が判断した場合は、要求要件を満たしていないものとみなす。</w:t>
      </w:r>
    </w:p>
    <w:p w14:paraId="6988441F" w14:textId="77777777" w:rsidR="006452B6" w:rsidRDefault="00401BAE" w:rsidP="006452B6">
      <w:pPr>
        <w:pStyle w:val="a3"/>
        <w:numPr>
          <w:ilvl w:val="0"/>
          <w:numId w:val="20"/>
        </w:numPr>
        <w:jc w:val="left"/>
        <w:rPr>
          <w:rFonts w:ascii="BIZ UDゴシック" w:eastAsia="BIZ UDゴシック" w:hAnsi="BIZ UDゴシック"/>
        </w:rPr>
      </w:pPr>
      <w:r w:rsidRPr="00401BAE">
        <w:rPr>
          <w:rFonts w:ascii="BIZ UDゴシック" w:eastAsia="BIZ UDゴシック" w:hAnsi="BIZ UDゴシック"/>
        </w:rPr>
        <w:t>提案書の記載内容等について、ヒアリングを行うことがある。</w:t>
      </w:r>
    </w:p>
    <w:p w14:paraId="23F2E5E6" w14:textId="0AAB527D" w:rsidR="00401BAE" w:rsidRPr="006452B6" w:rsidRDefault="00401BAE" w:rsidP="006452B6">
      <w:pPr>
        <w:pStyle w:val="a3"/>
        <w:numPr>
          <w:ilvl w:val="0"/>
          <w:numId w:val="20"/>
        </w:numPr>
        <w:jc w:val="left"/>
        <w:rPr>
          <w:rFonts w:ascii="BIZ UDゴシック" w:eastAsia="BIZ UDゴシック" w:hAnsi="BIZ UDゴシック"/>
        </w:rPr>
      </w:pPr>
      <w:r w:rsidRPr="006452B6">
        <w:rPr>
          <w:rFonts w:ascii="BIZ UDゴシック" w:eastAsia="BIZ UDゴシック" w:hAnsi="BIZ UDゴシック"/>
        </w:rPr>
        <w:lastRenderedPageBreak/>
        <w:t>提出資料等に関する照会先を明記すること。</w:t>
      </w:r>
    </w:p>
    <w:p w14:paraId="3AB273FB" w14:textId="446BE903" w:rsidR="00631741" w:rsidRDefault="00631741">
      <w:pPr>
        <w:widowControl/>
        <w:suppressAutoHyphens w:val="0"/>
        <w:jc w:val="left"/>
        <w:rPr>
          <w:rFonts w:ascii="BIZ UDゴシック" w:eastAsia="BIZ UDゴシック" w:hAnsi="BIZ UDゴシック"/>
        </w:rPr>
      </w:pPr>
    </w:p>
    <w:p w14:paraId="53D632D0" w14:textId="2CE079EE" w:rsidR="004671F7" w:rsidRPr="004671F7" w:rsidRDefault="004671F7">
      <w:pPr>
        <w:jc w:val="left"/>
        <w:rPr>
          <w:rFonts w:ascii="BIZ UDゴシック" w:eastAsia="BIZ UDゴシック" w:hAnsi="BIZ UDゴシック"/>
        </w:rPr>
      </w:pPr>
      <w:r>
        <w:rPr>
          <w:rFonts w:ascii="BIZ UDゴシック" w:eastAsia="BIZ UDゴシック" w:hAnsi="BIZ UDゴシック" w:hint="eastAsia"/>
        </w:rPr>
        <w:t>〇調達物品に備えるべき技術的要件</w:t>
      </w:r>
    </w:p>
    <w:p w14:paraId="79FD4E2F" w14:textId="766B9922" w:rsidR="003A15F1" w:rsidRDefault="007137D2" w:rsidP="004671F7">
      <w:pPr>
        <w:ind w:firstLineChars="100" w:firstLine="210"/>
        <w:jc w:val="left"/>
        <w:rPr>
          <w:rFonts w:ascii="BIZ UDゴシック" w:eastAsia="BIZ UDゴシック" w:hAnsi="BIZ UDゴシック"/>
        </w:rPr>
      </w:pPr>
      <w:r w:rsidRPr="004671F7">
        <w:rPr>
          <w:rFonts w:ascii="BIZ UDゴシック" w:eastAsia="BIZ UDゴシック" w:hAnsi="BIZ UDゴシック"/>
        </w:rPr>
        <w:t>性能・機能</w:t>
      </w:r>
      <w:r w:rsidR="004671F7" w:rsidRPr="004671F7">
        <w:rPr>
          <w:rFonts w:ascii="BIZ UDゴシック" w:eastAsia="BIZ UDゴシック" w:hAnsi="BIZ UDゴシック" w:hint="eastAsia"/>
        </w:rPr>
        <w:t>に関する要件</w:t>
      </w:r>
    </w:p>
    <w:p w14:paraId="3D9D0B5D" w14:textId="2DAA7020" w:rsidR="005B7C7B" w:rsidRPr="00525C9C" w:rsidRDefault="005B7C7B" w:rsidP="004671F7">
      <w:pPr>
        <w:ind w:firstLineChars="100" w:firstLine="210"/>
        <w:jc w:val="left"/>
        <w:rPr>
          <w:rFonts w:ascii="BIZ UDゴシック" w:eastAsia="BIZ UDゴシック" w:hAnsi="BIZ UDゴシック"/>
        </w:rPr>
      </w:pPr>
      <w:r>
        <w:rPr>
          <w:rFonts w:ascii="BIZ UDゴシック" w:eastAsia="BIZ UDゴシック" w:hAnsi="BIZ UDゴシック" w:hint="eastAsia"/>
        </w:rPr>
        <w:t>〇</w:t>
      </w:r>
      <w:r w:rsidRPr="005B7C7B">
        <w:rPr>
          <w:rFonts w:ascii="BIZ UDゴシック" w:eastAsia="BIZ UDゴシック" w:hAnsi="BIZ UDゴシック" w:hint="eastAsia"/>
        </w:rPr>
        <w:t>遠隔医</w:t>
      </w:r>
      <w:r w:rsidRPr="00525C9C">
        <w:rPr>
          <w:rFonts w:ascii="BIZ UDゴシック" w:eastAsia="BIZ UDゴシック" w:hAnsi="BIZ UDゴシック" w:hint="eastAsia"/>
        </w:rPr>
        <w:t>療用カメラ</w:t>
      </w:r>
    </w:p>
    <w:p w14:paraId="0567C556" w14:textId="2430F438" w:rsidR="005B7C7B" w:rsidRPr="00525C9C" w:rsidRDefault="00C13D5B" w:rsidP="005B7C7B">
      <w:pPr>
        <w:pStyle w:val="a3"/>
        <w:numPr>
          <w:ilvl w:val="0"/>
          <w:numId w:val="15"/>
        </w:numPr>
        <w:jc w:val="left"/>
        <w:rPr>
          <w:rFonts w:ascii="BIZ UDゴシック" w:eastAsia="BIZ UDゴシック" w:hAnsi="BIZ UDゴシック"/>
        </w:rPr>
      </w:pPr>
      <w:r w:rsidRPr="00525C9C">
        <w:rPr>
          <w:rFonts w:ascii="BIZ UDゴシック" w:eastAsia="BIZ UDゴシック" w:hAnsi="BIZ UDゴシック" w:hint="eastAsia"/>
        </w:rPr>
        <w:t>遠隔医療用カメラ</w:t>
      </w:r>
      <w:r w:rsidR="005B7C7B" w:rsidRPr="00525C9C">
        <w:rPr>
          <w:rFonts w:ascii="BIZ UDゴシック" w:eastAsia="BIZ UDゴシック" w:hAnsi="BIZ UDゴシック" w:hint="eastAsia"/>
        </w:rPr>
        <w:t>本体は以下の仕様を満たすこと。</w:t>
      </w:r>
    </w:p>
    <w:tbl>
      <w:tblPr>
        <w:tblW w:w="8646" w:type="dxa"/>
        <w:tblInd w:w="421" w:type="dxa"/>
        <w:tblCellMar>
          <w:left w:w="10" w:type="dxa"/>
          <w:right w:w="10" w:type="dxa"/>
        </w:tblCellMar>
        <w:tblLook w:val="04A0" w:firstRow="1" w:lastRow="0" w:firstColumn="1" w:lastColumn="0" w:noHBand="0" w:noVBand="1"/>
      </w:tblPr>
      <w:tblGrid>
        <w:gridCol w:w="1701"/>
        <w:gridCol w:w="1842"/>
        <w:gridCol w:w="5103"/>
      </w:tblGrid>
      <w:tr w:rsidR="00525C9C" w:rsidRPr="00525C9C" w14:paraId="7ECE7DE1" w14:textId="77777777" w:rsidTr="00501C5D">
        <w:trPr>
          <w:trHeight w:val="231"/>
        </w:trPr>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99" w:type="dxa"/>
              <w:bottom w:w="0" w:type="dxa"/>
              <w:right w:w="99" w:type="dxa"/>
            </w:tcMar>
            <w:vAlign w:val="center"/>
          </w:tcPr>
          <w:p w14:paraId="68FDC127" w14:textId="77777777" w:rsidR="003A15F1" w:rsidRPr="00525C9C" w:rsidRDefault="007137D2">
            <w:pPr>
              <w:widowControl/>
              <w:jc w:val="center"/>
              <w:rPr>
                <w:rFonts w:ascii="BIZ UDゴシック" w:eastAsia="BIZ UDゴシック" w:hAnsi="BIZ UDゴシック" w:cs="Courier New"/>
                <w:b/>
                <w:kern w:val="0"/>
                <w:szCs w:val="21"/>
              </w:rPr>
            </w:pPr>
            <w:r w:rsidRPr="00525C9C">
              <w:rPr>
                <w:rFonts w:ascii="BIZ UDゴシック" w:eastAsia="BIZ UDゴシック" w:hAnsi="BIZ UDゴシック" w:cs="Courier New"/>
                <w:b/>
                <w:kern w:val="0"/>
                <w:szCs w:val="21"/>
              </w:rPr>
              <w:t>種別</w:t>
            </w:r>
          </w:p>
        </w:tc>
        <w:tc>
          <w:tcPr>
            <w:tcW w:w="1842" w:type="dxa"/>
            <w:tcBorders>
              <w:top w:val="single" w:sz="4" w:space="0" w:color="000000" w:themeColor="text1"/>
              <w:bottom w:val="single" w:sz="4" w:space="0" w:color="000000" w:themeColor="text1"/>
              <w:right w:val="single" w:sz="4" w:space="0" w:color="000000" w:themeColor="text1"/>
            </w:tcBorders>
            <w:noWrap/>
            <w:tcMar>
              <w:top w:w="0" w:type="dxa"/>
              <w:left w:w="99" w:type="dxa"/>
              <w:bottom w:w="0" w:type="dxa"/>
              <w:right w:w="99" w:type="dxa"/>
            </w:tcMar>
            <w:vAlign w:val="center"/>
          </w:tcPr>
          <w:p w14:paraId="69E7EF99" w14:textId="77777777" w:rsidR="003A15F1" w:rsidRPr="00525C9C" w:rsidRDefault="007137D2">
            <w:pPr>
              <w:widowControl/>
              <w:jc w:val="center"/>
              <w:rPr>
                <w:rFonts w:ascii="BIZ UDゴシック" w:eastAsia="BIZ UDゴシック" w:hAnsi="BIZ UDゴシック" w:cs="Courier New"/>
                <w:b/>
                <w:kern w:val="0"/>
                <w:szCs w:val="21"/>
              </w:rPr>
            </w:pPr>
            <w:r w:rsidRPr="00525C9C">
              <w:rPr>
                <w:rFonts w:ascii="BIZ UDゴシック" w:eastAsia="BIZ UDゴシック" w:hAnsi="BIZ UDゴシック" w:cs="Courier New"/>
                <w:b/>
                <w:kern w:val="0"/>
                <w:szCs w:val="21"/>
              </w:rPr>
              <w:t>項目</w:t>
            </w:r>
          </w:p>
        </w:tc>
        <w:tc>
          <w:tcPr>
            <w:tcW w:w="5103" w:type="dxa"/>
            <w:tcBorders>
              <w:top w:val="single" w:sz="4" w:space="0" w:color="000000" w:themeColor="text1"/>
              <w:bottom w:val="single" w:sz="4" w:space="0" w:color="000000" w:themeColor="text1"/>
              <w:right w:val="single" w:sz="4" w:space="0" w:color="000000" w:themeColor="text1"/>
            </w:tcBorders>
            <w:noWrap/>
            <w:tcMar>
              <w:top w:w="0" w:type="dxa"/>
              <w:left w:w="99" w:type="dxa"/>
              <w:bottom w:w="0" w:type="dxa"/>
              <w:right w:w="99" w:type="dxa"/>
            </w:tcMar>
            <w:vAlign w:val="center"/>
          </w:tcPr>
          <w:p w14:paraId="01DFB925" w14:textId="77777777" w:rsidR="003A15F1" w:rsidRPr="00525C9C" w:rsidRDefault="007137D2">
            <w:pPr>
              <w:widowControl/>
              <w:jc w:val="center"/>
              <w:rPr>
                <w:rFonts w:ascii="BIZ UDゴシック" w:eastAsia="BIZ UDゴシック" w:hAnsi="BIZ UDゴシック" w:cs="Courier New"/>
                <w:b/>
                <w:kern w:val="0"/>
                <w:szCs w:val="21"/>
              </w:rPr>
            </w:pPr>
            <w:r w:rsidRPr="00525C9C">
              <w:rPr>
                <w:rFonts w:ascii="BIZ UDゴシック" w:eastAsia="BIZ UDゴシック" w:hAnsi="BIZ UDゴシック" w:cs="Courier New"/>
                <w:b/>
                <w:kern w:val="0"/>
                <w:szCs w:val="21"/>
              </w:rPr>
              <w:t>仕様</w:t>
            </w:r>
          </w:p>
        </w:tc>
      </w:tr>
      <w:tr w:rsidR="00525C9C" w:rsidRPr="00525C9C" w14:paraId="62655F10" w14:textId="77777777" w:rsidTr="00501C5D">
        <w:trPr>
          <w:trHeight w:val="231"/>
        </w:trPr>
        <w:tc>
          <w:tcPr>
            <w:tcW w:w="1701" w:type="dxa"/>
            <w:tcBorders>
              <w:top w:val="single" w:sz="4" w:space="0" w:color="000000" w:themeColor="text1"/>
              <w:left w:val="single" w:sz="4" w:space="0" w:color="000000" w:themeColor="text1"/>
              <w:bottom w:val="dashed" w:sz="2" w:space="0" w:color="7F7F7F" w:themeColor="text1" w:themeTint="80"/>
              <w:right w:val="single" w:sz="4" w:space="0" w:color="000000" w:themeColor="text1"/>
            </w:tcBorders>
            <w:noWrap/>
            <w:tcMar>
              <w:top w:w="0" w:type="dxa"/>
              <w:left w:w="99" w:type="dxa"/>
              <w:bottom w:w="0" w:type="dxa"/>
              <w:right w:w="99" w:type="dxa"/>
            </w:tcMar>
            <w:vAlign w:val="center"/>
          </w:tcPr>
          <w:p w14:paraId="52C01ED8" w14:textId="77777777" w:rsidR="003A15F1" w:rsidRPr="00525C9C" w:rsidRDefault="007137D2">
            <w:pPr>
              <w:widowControl/>
              <w:jc w:val="left"/>
              <w:rPr>
                <w:rFonts w:ascii="BIZ UDゴシック" w:eastAsia="BIZ UDゴシック" w:hAnsi="BIZ UDゴシック" w:cs="Courier New"/>
                <w:kern w:val="0"/>
                <w:szCs w:val="21"/>
              </w:rPr>
            </w:pPr>
            <w:r w:rsidRPr="00525C9C">
              <w:rPr>
                <w:rFonts w:ascii="BIZ UDゴシック" w:eastAsia="BIZ UDゴシック" w:hAnsi="BIZ UDゴシック" w:cs="Courier New"/>
                <w:kern w:val="0"/>
                <w:szCs w:val="21"/>
              </w:rPr>
              <w:t>ヘッド回転領域</w:t>
            </w:r>
          </w:p>
        </w:tc>
        <w:tc>
          <w:tcPr>
            <w:tcW w:w="1842" w:type="dxa"/>
            <w:tcBorders>
              <w:top w:val="single" w:sz="4" w:space="0" w:color="000000" w:themeColor="text1"/>
              <w:bottom w:val="dashed" w:sz="2" w:space="0" w:color="7F7F7F" w:themeColor="text1" w:themeTint="80"/>
              <w:right w:val="single" w:sz="4" w:space="0" w:color="000000" w:themeColor="text1"/>
            </w:tcBorders>
            <w:noWrap/>
            <w:tcMar>
              <w:top w:w="0" w:type="dxa"/>
              <w:left w:w="99" w:type="dxa"/>
              <w:bottom w:w="0" w:type="dxa"/>
              <w:right w:w="99" w:type="dxa"/>
            </w:tcMar>
            <w:vAlign w:val="center"/>
          </w:tcPr>
          <w:p w14:paraId="2F6C29D9" w14:textId="77777777" w:rsidR="003A15F1" w:rsidRPr="00525C9C" w:rsidRDefault="007137D2">
            <w:pPr>
              <w:widowControl/>
              <w:jc w:val="left"/>
              <w:rPr>
                <w:rFonts w:ascii="BIZ UDゴシック" w:eastAsia="BIZ UDゴシック" w:hAnsi="BIZ UDゴシック" w:cs="Courier New"/>
                <w:kern w:val="0"/>
                <w:szCs w:val="21"/>
              </w:rPr>
            </w:pPr>
            <w:r w:rsidRPr="00525C9C">
              <w:rPr>
                <w:rFonts w:ascii="BIZ UDゴシック" w:eastAsia="BIZ UDゴシック" w:hAnsi="BIZ UDゴシック" w:cs="Courier New"/>
                <w:kern w:val="0"/>
                <w:szCs w:val="21"/>
              </w:rPr>
              <w:t>水平回転角度</w:t>
            </w:r>
          </w:p>
        </w:tc>
        <w:tc>
          <w:tcPr>
            <w:tcW w:w="5103" w:type="dxa"/>
            <w:tcBorders>
              <w:top w:val="single" w:sz="4" w:space="0" w:color="000000" w:themeColor="text1"/>
              <w:bottom w:val="dashed" w:sz="2" w:space="0" w:color="7F7F7F" w:themeColor="text1" w:themeTint="80"/>
              <w:right w:val="single" w:sz="4" w:space="0" w:color="000000" w:themeColor="text1"/>
            </w:tcBorders>
            <w:noWrap/>
            <w:tcMar>
              <w:top w:w="0" w:type="dxa"/>
              <w:left w:w="99" w:type="dxa"/>
              <w:bottom w:w="0" w:type="dxa"/>
              <w:right w:w="99" w:type="dxa"/>
            </w:tcMar>
            <w:vAlign w:val="center"/>
          </w:tcPr>
          <w:p w14:paraId="638E3A74" w14:textId="3EBEE472" w:rsidR="003A15F1" w:rsidRPr="00525C9C" w:rsidRDefault="007137D2">
            <w:pPr>
              <w:widowControl/>
              <w:jc w:val="left"/>
              <w:rPr>
                <w:rFonts w:ascii="BIZ UDゴシック" w:eastAsia="BIZ UDゴシック" w:hAnsi="BIZ UDゴシック" w:cs="Courier New"/>
                <w:kern w:val="0"/>
                <w:szCs w:val="21"/>
              </w:rPr>
            </w:pPr>
            <w:r w:rsidRPr="00525C9C">
              <w:rPr>
                <w:rFonts w:ascii="BIZ UDゴシック" w:eastAsia="BIZ UDゴシック" w:hAnsi="BIZ UDゴシック" w:cs="Courier New"/>
                <w:kern w:val="0"/>
                <w:szCs w:val="21"/>
              </w:rPr>
              <w:t>169°±2°</w:t>
            </w:r>
            <w:r w:rsidR="002B2474" w:rsidRPr="00525C9C">
              <w:rPr>
                <w:rFonts w:ascii="BIZ UDゴシック" w:eastAsia="BIZ UDゴシック" w:hAnsi="BIZ UDゴシック" w:cs="Courier New" w:hint="eastAsia"/>
                <w:kern w:val="0"/>
                <w:szCs w:val="21"/>
              </w:rPr>
              <w:t>以上であること。</w:t>
            </w:r>
          </w:p>
        </w:tc>
      </w:tr>
      <w:tr w:rsidR="00525C9C" w:rsidRPr="00525C9C" w14:paraId="6388C5BF" w14:textId="77777777" w:rsidTr="00501C5D">
        <w:trPr>
          <w:trHeight w:val="231"/>
        </w:trPr>
        <w:tc>
          <w:tcPr>
            <w:tcW w:w="1701" w:type="dxa"/>
            <w:tcBorders>
              <w:top w:val="dashed" w:sz="2" w:space="0" w:color="7F7F7F" w:themeColor="text1" w:themeTint="80"/>
              <w:left w:val="single" w:sz="4" w:space="0" w:color="000000" w:themeColor="text1"/>
              <w:bottom w:val="dashed" w:sz="2" w:space="0" w:color="7F7F7F" w:themeColor="text1" w:themeTint="80"/>
              <w:right w:val="single" w:sz="4" w:space="0" w:color="000000" w:themeColor="text1"/>
            </w:tcBorders>
            <w:noWrap/>
            <w:tcMar>
              <w:top w:w="0" w:type="dxa"/>
              <w:left w:w="99" w:type="dxa"/>
              <w:bottom w:w="0" w:type="dxa"/>
              <w:right w:w="99" w:type="dxa"/>
            </w:tcMar>
            <w:vAlign w:val="center"/>
          </w:tcPr>
          <w:p w14:paraId="65FCCA5E" w14:textId="77777777" w:rsidR="003A15F1" w:rsidRPr="00525C9C" w:rsidRDefault="007137D2">
            <w:pPr>
              <w:widowControl/>
              <w:jc w:val="left"/>
              <w:rPr>
                <w:rFonts w:ascii="BIZ UDゴシック" w:eastAsia="BIZ UDゴシック" w:hAnsi="BIZ UDゴシック" w:cs="Courier New"/>
                <w:kern w:val="0"/>
                <w:szCs w:val="21"/>
              </w:rPr>
            </w:pPr>
            <w:r w:rsidRPr="00525C9C">
              <w:rPr>
                <w:rFonts w:ascii="BIZ UDゴシック" w:eastAsia="BIZ UDゴシック" w:hAnsi="BIZ UDゴシック" w:cs="Courier New"/>
                <w:kern w:val="0"/>
                <w:szCs w:val="21"/>
              </w:rPr>
              <w:t>カメラ回転領域</w:t>
            </w:r>
          </w:p>
        </w:tc>
        <w:tc>
          <w:tcPr>
            <w:tcW w:w="1842" w:type="dxa"/>
            <w:tcBorders>
              <w:top w:val="dashed" w:sz="2" w:space="0" w:color="7F7F7F" w:themeColor="text1" w:themeTint="80"/>
              <w:bottom w:val="dashed" w:sz="2" w:space="0" w:color="7F7F7F" w:themeColor="text1" w:themeTint="80"/>
              <w:right w:val="single" w:sz="4" w:space="0" w:color="000000" w:themeColor="text1"/>
            </w:tcBorders>
            <w:noWrap/>
            <w:tcMar>
              <w:top w:w="0" w:type="dxa"/>
              <w:left w:w="99" w:type="dxa"/>
              <w:bottom w:w="0" w:type="dxa"/>
              <w:right w:w="99" w:type="dxa"/>
            </w:tcMar>
            <w:vAlign w:val="center"/>
          </w:tcPr>
          <w:p w14:paraId="2DEC6505" w14:textId="77777777" w:rsidR="003A15F1" w:rsidRPr="00525C9C" w:rsidRDefault="007137D2">
            <w:pPr>
              <w:widowControl/>
              <w:jc w:val="left"/>
              <w:rPr>
                <w:rFonts w:ascii="BIZ UDゴシック" w:eastAsia="BIZ UDゴシック" w:hAnsi="BIZ UDゴシック" w:cs="Courier New"/>
                <w:kern w:val="0"/>
                <w:szCs w:val="21"/>
              </w:rPr>
            </w:pPr>
            <w:r w:rsidRPr="00525C9C">
              <w:rPr>
                <w:rFonts w:ascii="BIZ UDゴシック" w:eastAsia="BIZ UDゴシック" w:hAnsi="BIZ UDゴシック" w:cs="Courier New"/>
                <w:kern w:val="0"/>
                <w:szCs w:val="21"/>
              </w:rPr>
              <w:t>上向き角度</w:t>
            </w:r>
          </w:p>
        </w:tc>
        <w:tc>
          <w:tcPr>
            <w:tcW w:w="5103" w:type="dxa"/>
            <w:tcBorders>
              <w:top w:val="dashed" w:sz="2" w:space="0" w:color="7F7F7F" w:themeColor="text1" w:themeTint="80"/>
              <w:bottom w:val="dashed" w:sz="2" w:space="0" w:color="7F7F7F" w:themeColor="text1" w:themeTint="80"/>
              <w:right w:val="single" w:sz="4" w:space="0" w:color="000000" w:themeColor="text1"/>
            </w:tcBorders>
            <w:noWrap/>
            <w:tcMar>
              <w:top w:w="0" w:type="dxa"/>
              <w:left w:w="99" w:type="dxa"/>
              <w:bottom w:w="0" w:type="dxa"/>
              <w:right w:w="99" w:type="dxa"/>
            </w:tcMar>
            <w:vAlign w:val="center"/>
          </w:tcPr>
          <w:p w14:paraId="60EC47BB" w14:textId="1B1DFD29" w:rsidR="003A15F1" w:rsidRPr="00525C9C" w:rsidRDefault="007137D2">
            <w:pPr>
              <w:widowControl/>
              <w:jc w:val="left"/>
              <w:rPr>
                <w:rFonts w:ascii="BIZ UDゴシック" w:eastAsia="BIZ UDゴシック" w:hAnsi="BIZ UDゴシック"/>
              </w:rPr>
            </w:pPr>
            <w:r w:rsidRPr="00525C9C">
              <w:rPr>
                <w:rFonts w:ascii="BIZ UDゴシック" w:eastAsia="BIZ UDゴシック" w:hAnsi="BIZ UDゴシック" w:cs="Courier New"/>
                <w:kern w:val="0"/>
                <w:szCs w:val="21"/>
              </w:rPr>
              <w:t>56.5° ± 2°</w:t>
            </w:r>
            <w:r w:rsidR="002B2474" w:rsidRPr="00525C9C">
              <w:rPr>
                <w:rFonts w:ascii="BIZ UDゴシック" w:eastAsia="BIZ UDゴシック" w:hAnsi="BIZ UDゴシック" w:cs="Courier New" w:hint="eastAsia"/>
                <w:kern w:val="0"/>
                <w:szCs w:val="21"/>
              </w:rPr>
              <w:t>以上であること。</w:t>
            </w:r>
          </w:p>
        </w:tc>
      </w:tr>
      <w:tr w:rsidR="00525C9C" w:rsidRPr="00525C9C" w14:paraId="7D8C412E" w14:textId="77777777" w:rsidTr="00501C5D">
        <w:trPr>
          <w:trHeight w:val="231"/>
        </w:trPr>
        <w:tc>
          <w:tcPr>
            <w:tcW w:w="1701" w:type="dxa"/>
            <w:tcBorders>
              <w:top w:val="dashed" w:sz="2" w:space="0" w:color="7F7F7F" w:themeColor="text1" w:themeTint="80"/>
              <w:left w:val="single" w:sz="4" w:space="0" w:color="000000" w:themeColor="text1"/>
              <w:bottom w:val="dashed" w:sz="2" w:space="0" w:color="7F7F7F" w:themeColor="text1" w:themeTint="80"/>
              <w:right w:val="single" w:sz="4" w:space="0" w:color="000000" w:themeColor="text1"/>
            </w:tcBorders>
            <w:noWrap/>
            <w:tcMar>
              <w:top w:w="0" w:type="dxa"/>
              <w:left w:w="99" w:type="dxa"/>
              <w:bottom w:w="0" w:type="dxa"/>
              <w:right w:w="99" w:type="dxa"/>
            </w:tcMar>
            <w:vAlign w:val="center"/>
          </w:tcPr>
          <w:p w14:paraId="1117110C" w14:textId="77777777" w:rsidR="003A15F1" w:rsidRPr="00525C9C" w:rsidRDefault="007137D2">
            <w:pPr>
              <w:widowControl/>
              <w:jc w:val="left"/>
              <w:rPr>
                <w:rFonts w:ascii="BIZ UDゴシック" w:eastAsia="BIZ UDゴシック" w:hAnsi="BIZ UDゴシック" w:cs="Courier New"/>
                <w:kern w:val="0"/>
                <w:szCs w:val="21"/>
              </w:rPr>
            </w:pPr>
            <w:r w:rsidRPr="00525C9C">
              <w:rPr>
                <w:rFonts w:ascii="BIZ UDゴシック" w:eastAsia="BIZ UDゴシック" w:hAnsi="BIZ UDゴシック" w:cs="Courier New"/>
                <w:kern w:val="0"/>
                <w:szCs w:val="21"/>
              </w:rPr>
              <w:t xml:space="preserve">　</w:t>
            </w:r>
          </w:p>
        </w:tc>
        <w:tc>
          <w:tcPr>
            <w:tcW w:w="1842" w:type="dxa"/>
            <w:tcBorders>
              <w:top w:val="dashed" w:sz="2" w:space="0" w:color="7F7F7F" w:themeColor="text1" w:themeTint="80"/>
              <w:bottom w:val="dashed" w:sz="2" w:space="0" w:color="7F7F7F" w:themeColor="text1" w:themeTint="80"/>
              <w:right w:val="single" w:sz="4" w:space="0" w:color="000000" w:themeColor="text1"/>
            </w:tcBorders>
            <w:noWrap/>
            <w:tcMar>
              <w:top w:w="0" w:type="dxa"/>
              <w:left w:w="99" w:type="dxa"/>
              <w:bottom w:w="0" w:type="dxa"/>
              <w:right w:w="99" w:type="dxa"/>
            </w:tcMar>
            <w:vAlign w:val="center"/>
          </w:tcPr>
          <w:p w14:paraId="3CF5B8F9" w14:textId="77777777" w:rsidR="003A15F1" w:rsidRPr="00525C9C" w:rsidRDefault="007137D2">
            <w:pPr>
              <w:widowControl/>
              <w:jc w:val="left"/>
              <w:rPr>
                <w:rFonts w:ascii="BIZ UDゴシック" w:eastAsia="BIZ UDゴシック" w:hAnsi="BIZ UDゴシック" w:cs="Courier New"/>
                <w:kern w:val="0"/>
                <w:szCs w:val="21"/>
              </w:rPr>
            </w:pPr>
            <w:r w:rsidRPr="00525C9C">
              <w:rPr>
                <w:rFonts w:ascii="BIZ UDゴシック" w:eastAsia="BIZ UDゴシック" w:hAnsi="BIZ UDゴシック" w:cs="Courier New"/>
                <w:kern w:val="0"/>
                <w:szCs w:val="21"/>
              </w:rPr>
              <w:t>下向き角度</w:t>
            </w:r>
          </w:p>
        </w:tc>
        <w:tc>
          <w:tcPr>
            <w:tcW w:w="5103" w:type="dxa"/>
            <w:tcBorders>
              <w:top w:val="dashed" w:sz="2" w:space="0" w:color="7F7F7F" w:themeColor="text1" w:themeTint="80"/>
              <w:bottom w:val="dashed" w:sz="2" w:space="0" w:color="7F7F7F" w:themeColor="text1" w:themeTint="80"/>
              <w:right w:val="single" w:sz="4" w:space="0" w:color="000000" w:themeColor="text1"/>
            </w:tcBorders>
            <w:noWrap/>
            <w:tcMar>
              <w:top w:w="0" w:type="dxa"/>
              <w:left w:w="99" w:type="dxa"/>
              <w:bottom w:w="0" w:type="dxa"/>
              <w:right w:w="99" w:type="dxa"/>
            </w:tcMar>
            <w:vAlign w:val="center"/>
          </w:tcPr>
          <w:p w14:paraId="39C60A77" w14:textId="6885CA22" w:rsidR="003A15F1" w:rsidRPr="00525C9C" w:rsidRDefault="007137D2">
            <w:pPr>
              <w:widowControl/>
              <w:jc w:val="left"/>
              <w:rPr>
                <w:rFonts w:ascii="BIZ UDゴシック" w:eastAsia="BIZ UDゴシック" w:hAnsi="BIZ UDゴシック"/>
              </w:rPr>
            </w:pPr>
            <w:r w:rsidRPr="00525C9C">
              <w:rPr>
                <w:rFonts w:ascii="BIZ UDゴシック" w:eastAsia="BIZ UDゴシック" w:hAnsi="BIZ UDゴシック" w:cs="Courier New"/>
                <w:kern w:val="0"/>
                <w:szCs w:val="21"/>
              </w:rPr>
              <w:t>48.5° ± 2°</w:t>
            </w:r>
            <w:r w:rsidR="002B2474" w:rsidRPr="00525C9C">
              <w:rPr>
                <w:rFonts w:ascii="BIZ UDゴシック" w:eastAsia="BIZ UDゴシック" w:hAnsi="BIZ UDゴシック" w:cs="Courier New" w:hint="eastAsia"/>
                <w:kern w:val="0"/>
                <w:szCs w:val="21"/>
              </w:rPr>
              <w:t>以上であること。</w:t>
            </w:r>
          </w:p>
        </w:tc>
      </w:tr>
      <w:tr w:rsidR="00525C9C" w:rsidRPr="00525C9C" w14:paraId="4F1B35F2" w14:textId="77777777" w:rsidTr="00501C5D">
        <w:trPr>
          <w:trHeight w:val="231"/>
        </w:trPr>
        <w:tc>
          <w:tcPr>
            <w:tcW w:w="1701" w:type="dxa"/>
            <w:tcBorders>
              <w:top w:val="dashed" w:sz="2" w:space="0" w:color="7F7F7F" w:themeColor="text1" w:themeTint="80"/>
              <w:left w:val="single" w:sz="4" w:space="0" w:color="000000" w:themeColor="text1"/>
              <w:bottom w:val="dashed" w:sz="2" w:space="0" w:color="7F7F7F" w:themeColor="text1" w:themeTint="80"/>
              <w:right w:val="single" w:sz="4" w:space="0" w:color="000000" w:themeColor="text1"/>
            </w:tcBorders>
            <w:noWrap/>
            <w:tcMar>
              <w:top w:w="0" w:type="dxa"/>
              <w:left w:w="99" w:type="dxa"/>
              <w:bottom w:w="0" w:type="dxa"/>
              <w:right w:w="99" w:type="dxa"/>
            </w:tcMar>
            <w:vAlign w:val="center"/>
          </w:tcPr>
          <w:p w14:paraId="08AD8CA2" w14:textId="77777777" w:rsidR="003A15F1" w:rsidRPr="00525C9C" w:rsidRDefault="007137D2">
            <w:pPr>
              <w:widowControl/>
              <w:jc w:val="left"/>
              <w:rPr>
                <w:rFonts w:ascii="BIZ UDゴシック" w:eastAsia="BIZ UDゴシック" w:hAnsi="BIZ UDゴシック" w:cs="Courier New"/>
                <w:kern w:val="0"/>
                <w:szCs w:val="21"/>
              </w:rPr>
            </w:pPr>
            <w:r w:rsidRPr="00525C9C">
              <w:rPr>
                <w:rFonts w:ascii="BIZ UDゴシック" w:eastAsia="BIZ UDゴシック" w:hAnsi="BIZ UDゴシック" w:cs="Courier New"/>
                <w:kern w:val="0"/>
                <w:szCs w:val="21"/>
              </w:rPr>
              <w:t>カメラ</w:t>
            </w:r>
          </w:p>
        </w:tc>
        <w:tc>
          <w:tcPr>
            <w:tcW w:w="1842" w:type="dxa"/>
            <w:tcBorders>
              <w:top w:val="dashed" w:sz="2" w:space="0" w:color="7F7F7F" w:themeColor="text1" w:themeTint="80"/>
              <w:bottom w:val="dashed" w:sz="2" w:space="0" w:color="7F7F7F" w:themeColor="text1" w:themeTint="80"/>
              <w:right w:val="single" w:sz="4" w:space="0" w:color="000000" w:themeColor="text1"/>
            </w:tcBorders>
            <w:noWrap/>
            <w:tcMar>
              <w:top w:w="0" w:type="dxa"/>
              <w:left w:w="99" w:type="dxa"/>
              <w:bottom w:w="0" w:type="dxa"/>
              <w:right w:w="99" w:type="dxa"/>
            </w:tcMar>
            <w:vAlign w:val="center"/>
          </w:tcPr>
          <w:p w14:paraId="04F8CD57" w14:textId="77777777" w:rsidR="003A15F1" w:rsidRPr="00525C9C" w:rsidRDefault="007137D2">
            <w:pPr>
              <w:widowControl/>
              <w:jc w:val="left"/>
              <w:rPr>
                <w:rFonts w:ascii="BIZ UDゴシック" w:eastAsia="BIZ UDゴシック" w:hAnsi="BIZ UDゴシック" w:cs="Courier New"/>
                <w:kern w:val="0"/>
                <w:szCs w:val="21"/>
              </w:rPr>
            </w:pPr>
            <w:r w:rsidRPr="00525C9C">
              <w:rPr>
                <w:rFonts w:ascii="BIZ UDゴシック" w:eastAsia="BIZ UDゴシック" w:hAnsi="BIZ UDゴシック" w:cs="Courier New"/>
                <w:kern w:val="0"/>
                <w:szCs w:val="21"/>
              </w:rPr>
              <w:t>固定カメラ</w:t>
            </w:r>
          </w:p>
        </w:tc>
        <w:tc>
          <w:tcPr>
            <w:tcW w:w="5103" w:type="dxa"/>
            <w:tcBorders>
              <w:top w:val="dashed" w:sz="2" w:space="0" w:color="7F7F7F" w:themeColor="text1" w:themeTint="80"/>
              <w:bottom w:val="dashed" w:sz="2" w:space="0" w:color="7F7F7F" w:themeColor="text1" w:themeTint="80"/>
              <w:right w:val="single" w:sz="4" w:space="0" w:color="000000" w:themeColor="text1"/>
            </w:tcBorders>
            <w:noWrap/>
            <w:tcMar>
              <w:top w:w="0" w:type="dxa"/>
              <w:left w:w="99" w:type="dxa"/>
              <w:bottom w:w="0" w:type="dxa"/>
              <w:right w:w="99" w:type="dxa"/>
            </w:tcMar>
            <w:vAlign w:val="center"/>
          </w:tcPr>
          <w:p w14:paraId="57EA35B5" w14:textId="21464E38" w:rsidR="003A15F1" w:rsidRPr="00525C9C" w:rsidRDefault="007137D2">
            <w:pPr>
              <w:pStyle w:val="Default"/>
              <w:rPr>
                <w:rFonts w:ascii="BIZ UDゴシック" w:eastAsia="BIZ UDゴシック" w:hAnsi="BIZ UDゴシック"/>
                <w:color w:val="auto"/>
                <w:sz w:val="20"/>
                <w:szCs w:val="20"/>
              </w:rPr>
            </w:pPr>
            <w:r w:rsidRPr="00525C9C">
              <w:rPr>
                <w:rFonts w:ascii="BIZ UDゴシック" w:eastAsia="BIZ UDゴシック" w:hAnsi="BIZ UDゴシック"/>
                <w:color w:val="auto"/>
                <w:sz w:val="20"/>
                <w:szCs w:val="20"/>
              </w:rPr>
              <w:t xml:space="preserve">高解像度 (HD),3.5xデジタルズーム, 30fps, 1080p </w:t>
            </w:r>
            <w:r w:rsidR="002B2474" w:rsidRPr="00525C9C">
              <w:rPr>
                <w:rFonts w:ascii="BIZ UDゴシック" w:eastAsia="BIZ UDゴシック" w:hAnsi="BIZ UDゴシック" w:hint="eastAsia"/>
                <w:color w:val="auto"/>
                <w:sz w:val="20"/>
                <w:szCs w:val="20"/>
              </w:rPr>
              <w:t>以上であること。</w:t>
            </w:r>
          </w:p>
        </w:tc>
      </w:tr>
      <w:tr w:rsidR="00525C9C" w:rsidRPr="00525C9C" w14:paraId="6E2E23E9" w14:textId="77777777" w:rsidTr="00501C5D">
        <w:trPr>
          <w:trHeight w:val="231"/>
        </w:trPr>
        <w:tc>
          <w:tcPr>
            <w:tcW w:w="1701" w:type="dxa"/>
            <w:tcBorders>
              <w:top w:val="dashed" w:sz="2" w:space="0" w:color="7F7F7F" w:themeColor="text1" w:themeTint="80"/>
              <w:left w:val="single" w:sz="4" w:space="0" w:color="000000" w:themeColor="text1"/>
              <w:bottom w:val="dashed" w:sz="2" w:space="0" w:color="7F7F7F" w:themeColor="text1" w:themeTint="80"/>
              <w:right w:val="single" w:sz="4" w:space="0" w:color="000000" w:themeColor="text1"/>
            </w:tcBorders>
            <w:noWrap/>
            <w:tcMar>
              <w:top w:w="0" w:type="dxa"/>
              <w:left w:w="99" w:type="dxa"/>
              <w:bottom w:w="0" w:type="dxa"/>
              <w:right w:w="99" w:type="dxa"/>
            </w:tcMar>
            <w:vAlign w:val="center"/>
          </w:tcPr>
          <w:p w14:paraId="61F172E8" w14:textId="77777777" w:rsidR="003A15F1" w:rsidRPr="00525C9C" w:rsidRDefault="007137D2">
            <w:pPr>
              <w:widowControl/>
              <w:jc w:val="left"/>
              <w:rPr>
                <w:rFonts w:ascii="BIZ UDゴシック" w:eastAsia="BIZ UDゴシック" w:hAnsi="BIZ UDゴシック" w:cs="Courier New"/>
                <w:kern w:val="0"/>
                <w:szCs w:val="21"/>
              </w:rPr>
            </w:pPr>
            <w:r w:rsidRPr="00525C9C">
              <w:rPr>
                <w:rFonts w:ascii="BIZ UDゴシック" w:eastAsia="BIZ UDゴシック" w:hAnsi="BIZ UDゴシック" w:cs="Courier New"/>
                <w:kern w:val="0"/>
                <w:szCs w:val="21"/>
              </w:rPr>
              <w:t xml:space="preserve">　</w:t>
            </w:r>
          </w:p>
        </w:tc>
        <w:tc>
          <w:tcPr>
            <w:tcW w:w="1842" w:type="dxa"/>
            <w:tcBorders>
              <w:top w:val="dashed" w:sz="2" w:space="0" w:color="7F7F7F" w:themeColor="text1" w:themeTint="80"/>
              <w:bottom w:val="dashed" w:sz="2" w:space="0" w:color="7F7F7F" w:themeColor="text1" w:themeTint="80"/>
              <w:right w:val="single" w:sz="4" w:space="0" w:color="000000" w:themeColor="text1"/>
            </w:tcBorders>
            <w:noWrap/>
            <w:tcMar>
              <w:top w:w="0" w:type="dxa"/>
              <w:left w:w="99" w:type="dxa"/>
              <w:bottom w:w="0" w:type="dxa"/>
              <w:right w:w="99" w:type="dxa"/>
            </w:tcMar>
            <w:vAlign w:val="center"/>
          </w:tcPr>
          <w:p w14:paraId="06D22100" w14:textId="77777777" w:rsidR="003A15F1" w:rsidRPr="00525C9C" w:rsidRDefault="007137D2">
            <w:pPr>
              <w:widowControl/>
              <w:jc w:val="left"/>
              <w:rPr>
                <w:rFonts w:ascii="BIZ UDゴシック" w:eastAsia="BIZ UDゴシック" w:hAnsi="BIZ UDゴシック" w:cs="Courier New"/>
                <w:kern w:val="0"/>
                <w:szCs w:val="21"/>
              </w:rPr>
            </w:pPr>
            <w:r w:rsidRPr="00525C9C">
              <w:rPr>
                <w:rFonts w:ascii="BIZ UDゴシック" w:eastAsia="BIZ UDゴシック" w:hAnsi="BIZ UDゴシック" w:cs="Courier New"/>
                <w:kern w:val="0"/>
                <w:szCs w:val="21"/>
              </w:rPr>
              <w:t>首振りカメラ</w:t>
            </w:r>
          </w:p>
        </w:tc>
        <w:tc>
          <w:tcPr>
            <w:tcW w:w="5103" w:type="dxa"/>
            <w:tcBorders>
              <w:top w:val="dashed" w:sz="2" w:space="0" w:color="7F7F7F" w:themeColor="text1" w:themeTint="80"/>
              <w:bottom w:val="dashed" w:sz="2" w:space="0" w:color="7F7F7F" w:themeColor="text1" w:themeTint="80"/>
              <w:right w:val="single" w:sz="4" w:space="0" w:color="000000" w:themeColor="text1"/>
            </w:tcBorders>
            <w:noWrap/>
            <w:tcMar>
              <w:top w:w="0" w:type="dxa"/>
              <w:left w:w="99" w:type="dxa"/>
              <w:bottom w:w="0" w:type="dxa"/>
              <w:right w:w="99" w:type="dxa"/>
            </w:tcMar>
            <w:vAlign w:val="center"/>
          </w:tcPr>
          <w:p w14:paraId="4648B3FF" w14:textId="357E285E" w:rsidR="003A15F1" w:rsidRPr="00525C9C" w:rsidRDefault="007137D2">
            <w:pPr>
              <w:pStyle w:val="Default"/>
              <w:rPr>
                <w:rFonts w:ascii="BIZ UDゴシック" w:eastAsia="BIZ UDゴシック" w:hAnsi="BIZ UDゴシック"/>
                <w:color w:val="auto"/>
                <w:sz w:val="20"/>
                <w:szCs w:val="20"/>
              </w:rPr>
            </w:pPr>
            <w:r w:rsidRPr="00525C9C">
              <w:rPr>
                <w:rFonts w:ascii="BIZ UDゴシック" w:eastAsia="BIZ UDゴシック" w:hAnsi="BIZ UDゴシック"/>
                <w:color w:val="auto"/>
                <w:sz w:val="20"/>
                <w:szCs w:val="20"/>
              </w:rPr>
              <w:t xml:space="preserve">高解像度 (HD), 20x 光学式 + 3.5x デジタルズーム, 30 fps, 1080p </w:t>
            </w:r>
            <w:r w:rsidR="002B2474" w:rsidRPr="00525C9C">
              <w:rPr>
                <w:rFonts w:ascii="BIZ UDゴシック" w:eastAsia="BIZ UDゴシック" w:hAnsi="BIZ UDゴシック" w:hint="eastAsia"/>
                <w:color w:val="auto"/>
                <w:sz w:val="20"/>
                <w:szCs w:val="20"/>
              </w:rPr>
              <w:t>以上であること。</w:t>
            </w:r>
          </w:p>
        </w:tc>
      </w:tr>
      <w:tr w:rsidR="00525C9C" w:rsidRPr="00525C9C" w14:paraId="06C71550" w14:textId="77777777" w:rsidTr="00501C5D">
        <w:trPr>
          <w:trHeight w:val="231"/>
        </w:trPr>
        <w:tc>
          <w:tcPr>
            <w:tcW w:w="1701" w:type="dxa"/>
            <w:tcBorders>
              <w:top w:val="dashed" w:sz="2" w:space="0" w:color="7F7F7F" w:themeColor="text1" w:themeTint="80"/>
              <w:left w:val="single" w:sz="4" w:space="0" w:color="000000" w:themeColor="text1"/>
              <w:bottom w:val="dashed" w:sz="2" w:space="0" w:color="7F7F7F" w:themeColor="text1" w:themeTint="80"/>
              <w:right w:val="single" w:sz="4" w:space="0" w:color="000000" w:themeColor="text1"/>
            </w:tcBorders>
            <w:noWrap/>
            <w:tcMar>
              <w:top w:w="0" w:type="dxa"/>
              <w:left w:w="99" w:type="dxa"/>
              <w:bottom w:w="0" w:type="dxa"/>
              <w:right w:w="99" w:type="dxa"/>
            </w:tcMar>
            <w:vAlign w:val="center"/>
          </w:tcPr>
          <w:p w14:paraId="7B249F85" w14:textId="77777777" w:rsidR="003A15F1" w:rsidRPr="00525C9C" w:rsidRDefault="007137D2">
            <w:pPr>
              <w:widowControl/>
              <w:jc w:val="left"/>
              <w:rPr>
                <w:rFonts w:ascii="BIZ UDゴシック" w:eastAsia="BIZ UDゴシック" w:hAnsi="BIZ UDゴシック" w:cs="Courier New"/>
                <w:kern w:val="0"/>
                <w:szCs w:val="21"/>
              </w:rPr>
            </w:pPr>
            <w:r w:rsidRPr="00525C9C">
              <w:rPr>
                <w:rFonts w:ascii="BIZ UDゴシック" w:eastAsia="BIZ UDゴシック" w:hAnsi="BIZ UDゴシック" w:cs="Courier New"/>
                <w:kern w:val="0"/>
                <w:szCs w:val="21"/>
              </w:rPr>
              <w:t>オーディオ</w:t>
            </w:r>
          </w:p>
        </w:tc>
        <w:tc>
          <w:tcPr>
            <w:tcW w:w="1842" w:type="dxa"/>
            <w:tcBorders>
              <w:top w:val="dashed" w:sz="2" w:space="0" w:color="7F7F7F" w:themeColor="text1" w:themeTint="80"/>
              <w:bottom w:val="dashed" w:sz="2" w:space="0" w:color="7F7F7F" w:themeColor="text1" w:themeTint="80"/>
              <w:right w:val="single" w:sz="4" w:space="0" w:color="000000" w:themeColor="text1"/>
            </w:tcBorders>
            <w:noWrap/>
            <w:tcMar>
              <w:top w:w="0" w:type="dxa"/>
              <w:left w:w="99" w:type="dxa"/>
              <w:bottom w:w="0" w:type="dxa"/>
              <w:right w:w="99" w:type="dxa"/>
            </w:tcMar>
            <w:vAlign w:val="center"/>
          </w:tcPr>
          <w:p w14:paraId="4708B783" w14:textId="77777777" w:rsidR="003A15F1" w:rsidRPr="00525C9C" w:rsidRDefault="007137D2">
            <w:pPr>
              <w:widowControl/>
              <w:jc w:val="left"/>
              <w:rPr>
                <w:rFonts w:ascii="BIZ UDゴシック" w:eastAsia="BIZ UDゴシック" w:hAnsi="BIZ UDゴシック" w:cs="Courier New"/>
                <w:kern w:val="0"/>
                <w:szCs w:val="21"/>
              </w:rPr>
            </w:pPr>
            <w:r w:rsidRPr="00525C9C">
              <w:rPr>
                <w:rFonts w:ascii="BIZ UDゴシック" w:eastAsia="BIZ UDゴシック" w:hAnsi="BIZ UDゴシック" w:cs="Courier New"/>
                <w:kern w:val="0"/>
                <w:szCs w:val="21"/>
              </w:rPr>
              <w:t>マイク</w:t>
            </w:r>
          </w:p>
        </w:tc>
        <w:tc>
          <w:tcPr>
            <w:tcW w:w="5103" w:type="dxa"/>
            <w:tcBorders>
              <w:top w:val="dashed" w:sz="2" w:space="0" w:color="7F7F7F" w:themeColor="text1" w:themeTint="80"/>
              <w:bottom w:val="dashed" w:sz="2" w:space="0" w:color="7F7F7F" w:themeColor="text1" w:themeTint="80"/>
              <w:right w:val="single" w:sz="4" w:space="0" w:color="000000" w:themeColor="text1"/>
            </w:tcBorders>
            <w:noWrap/>
            <w:tcMar>
              <w:top w:w="0" w:type="dxa"/>
              <w:left w:w="99" w:type="dxa"/>
              <w:bottom w:w="0" w:type="dxa"/>
              <w:right w:w="99" w:type="dxa"/>
            </w:tcMar>
            <w:vAlign w:val="center"/>
          </w:tcPr>
          <w:p w14:paraId="07F6166D" w14:textId="1E965BDA" w:rsidR="003A15F1" w:rsidRPr="00525C9C" w:rsidRDefault="00375110" w:rsidP="00375110">
            <w:pPr>
              <w:pStyle w:val="Default"/>
              <w:rPr>
                <w:rFonts w:ascii="BIZ UDゴシック" w:eastAsia="BIZ UDゴシック" w:hAnsi="BIZ UDゴシック"/>
                <w:color w:val="auto"/>
                <w:sz w:val="20"/>
                <w:szCs w:val="20"/>
              </w:rPr>
            </w:pPr>
            <w:r w:rsidRPr="00525C9C">
              <w:rPr>
                <w:rFonts w:ascii="BIZ UDゴシック" w:eastAsia="BIZ UDゴシック" w:hAnsi="BIZ UDゴシック" w:hint="eastAsia"/>
                <w:color w:val="auto"/>
                <w:sz w:val="20"/>
                <w:szCs w:val="20"/>
              </w:rPr>
              <w:t>会話用の</w:t>
            </w:r>
            <w:r w:rsidRPr="00525C9C">
              <w:rPr>
                <w:rFonts w:ascii="BIZ UDゴシック" w:eastAsia="BIZ UDゴシック" w:hAnsi="BIZ UDゴシック"/>
                <w:color w:val="auto"/>
                <w:sz w:val="20"/>
                <w:szCs w:val="20"/>
              </w:rPr>
              <w:t>指向性マイク</w:t>
            </w:r>
            <w:r w:rsidRPr="00525C9C">
              <w:rPr>
                <w:rFonts w:ascii="BIZ UDゴシック" w:eastAsia="BIZ UDゴシック" w:hAnsi="BIZ UDゴシック" w:hint="eastAsia"/>
                <w:color w:val="auto"/>
                <w:sz w:val="20"/>
                <w:szCs w:val="20"/>
              </w:rPr>
              <w:t>、音声制御用のリニアアレイマイクを有すること。</w:t>
            </w:r>
          </w:p>
        </w:tc>
      </w:tr>
      <w:tr w:rsidR="00525C9C" w:rsidRPr="00525C9C" w14:paraId="5BE99251" w14:textId="77777777" w:rsidTr="00501C5D">
        <w:trPr>
          <w:trHeight w:val="231"/>
        </w:trPr>
        <w:tc>
          <w:tcPr>
            <w:tcW w:w="1701" w:type="dxa"/>
            <w:tcBorders>
              <w:top w:val="dashed" w:sz="2" w:space="0" w:color="7F7F7F" w:themeColor="text1" w:themeTint="80"/>
              <w:left w:val="single" w:sz="4" w:space="0" w:color="000000" w:themeColor="text1"/>
              <w:bottom w:val="dashed" w:sz="2" w:space="0" w:color="7F7F7F" w:themeColor="text1" w:themeTint="80"/>
              <w:right w:val="single" w:sz="4" w:space="0" w:color="000000" w:themeColor="text1"/>
            </w:tcBorders>
            <w:noWrap/>
            <w:tcMar>
              <w:top w:w="0" w:type="dxa"/>
              <w:left w:w="99" w:type="dxa"/>
              <w:bottom w:w="0" w:type="dxa"/>
              <w:right w:w="99" w:type="dxa"/>
            </w:tcMar>
            <w:vAlign w:val="center"/>
          </w:tcPr>
          <w:p w14:paraId="1E895D01" w14:textId="77777777" w:rsidR="003A15F1" w:rsidRPr="00525C9C" w:rsidRDefault="003A15F1">
            <w:pPr>
              <w:widowControl/>
              <w:jc w:val="left"/>
              <w:rPr>
                <w:rFonts w:ascii="BIZ UDゴシック" w:eastAsia="BIZ UDゴシック" w:hAnsi="BIZ UDゴシック" w:cs="Courier New"/>
                <w:kern w:val="0"/>
                <w:szCs w:val="21"/>
              </w:rPr>
            </w:pPr>
          </w:p>
        </w:tc>
        <w:tc>
          <w:tcPr>
            <w:tcW w:w="1842" w:type="dxa"/>
            <w:tcBorders>
              <w:top w:val="dashed" w:sz="2" w:space="0" w:color="7F7F7F" w:themeColor="text1" w:themeTint="80"/>
              <w:bottom w:val="dashed" w:sz="2" w:space="0" w:color="7F7F7F" w:themeColor="text1" w:themeTint="80"/>
              <w:right w:val="single" w:sz="4" w:space="0" w:color="000000" w:themeColor="text1"/>
            </w:tcBorders>
            <w:noWrap/>
            <w:tcMar>
              <w:top w:w="0" w:type="dxa"/>
              <w:left w:w="99" w:type="dxa"/>
              <w:bottom w:w="0" w:type="dxa"/>
              <w:right w:w="99" w:type="dxa"/>
            </w:tcMar>
            <w:vAlign w:val="center"/>
          </w:tcPr>
          <w:p w14:paraId="16C1B905" w14:textId="77777777" w:rsidR="003A15F1" w:rsidRPr="00525C9C" w:rsidRDefault="007137D2">
            <w:pPr>
              <w:widowControl/>
              <w:jc w:val="left"/>
              <w:rPr>
                <w:rFonts w:ascii="BIZ UDゴシック" w:eastAsia="BIZ UDゴシック" w:hAnsi="BIZ UDゴシック" w:cs="Courier New"/>
                <w:kern w:val="0"/>
                <w:szCs w:val="21"/>
              </w:rPr>
            </w:pPr>
            <w:r w:rsidRPr="00525C9C">
              <w:rPr>
                <w:rFonts w:ascii="BIZ UDゴシック" w:eastAsia="BIZ UDゴシック" w:hAnsi="BIZ UDゴシック" w:cs="Courier New"/>
                <w:kern w:val="0"/>
                <w:szCs w:val="21"/>
              </w:rPr>
              <w:t>スピーカー</w:t>
            </w:r>
          </w:p>
        </w:tc>
        <w:tc>
          <w:tcPr>
            <w:tcW w:w="5103" w:type="dxa"/>
            <w:tcBorders>
              <w:top w:val="dashed" w:sz="2" w:space="0" w:color="7F7F7F" w:themeColor="text1" w:themeTint="80"/>
              <w:bottom w:val="dashed" w:sz="2" w:space="0" w:color="7F7F7F" w:themeColor="text1" w:themeTint="80"/>
              <w:right w:val="single" w:sz="4" w:space="0" w:color="000000" w:themeColor="text1"/>
            </w:tcBorders>
            <w:noWrap/>
            <w:tcMar>
              <w:top w:w="0" w:type="dxa"/>
              <w:left w:w="99" w:type="dxa"/>
              <w:bottom w:w="0" w:type="dxa"/>
              <w:right w:w="99" w:type="dxa"/>
            </w:tcMar>
            <w:vAlign w:val="center"/>
          </w:tcPr>
          <w:p w14:paraId="20E3BD80" w14:textId="4068E6A0" w:rsidR="003A15F1" w:rsidRPr="00525C9C" w:rsidRDefault="007137D2">
            <w:pPr>
              <w:pStyle w:val="Default"/>
              <w:rPr>
                <w:rFonts w:ascii="BIZ UDゴシック" w:eastAsia="BIZ UDゴシック" w:hAnsi="BIZ UDゴシック"/>
                <w:color w:val="auto"/>
                <w:sz w:val="20"/>
                <w:szCs w:val="20"/>
              </w:rPr>
            </w:pPr>
            <w:r w:rsidRPr="00525C9C">
              <w:rPr>
                <w:rFonts w:ascii="BIZ UDゴシック" w:eastAsia="BIZ UDゴシック" w:hAnsi="BIZ UDゴシック"/>
                <w:color w:val="auto"/>
                <w:sz w:val="20"/>
                <w:szCs w:val="20"/>
              </w:rPr>
              <w:t>20W フルレンジ・スピーカー</w:t>
            </w:r>
            <w:r w:rsidR="00375110" w:rsidRPr="00525C9C">
              <w:rPr>
                <w:rFonts w:ascii="BIZ UDゴシック" w:eastAsia="BIZ UDゴシック" w:hAnsi="BIZ UDゴシック" w:hint="eastAsia"/>
                <w:color w:val="auto"/>
                <w:sz w:val="20"/>
                <w:szCs w:val="20"/>
              </w:rPr>
              <w:t>を有すること。</w:t>
            </w:r>
          </w:p>
        </w:tc>
      </w:tr>
      <w:tr w:rsidR="00525C9C" w:rsidRPr="00525C9C" w14:paraId="689A376A" w14:textId="77777777" w:rsidTr="00501C5D">
        <w:trPr>
          <w:trHeight w:val="231"/>
        </w:trPr>
        <w:tc>
          <w:tcPr>
            <w:tcW w:w="1701" w:type="dxa"/>
            <w:tcBorders>
              <w:top w:val="dashed" w:sz="2" w:space="0" w:color="7F7F7F" w:themeColor="text1" w:themeTint="80"/>
              <w:left w:val="single" w:sz="4" w:space="0" w:color="000000" w:themeColor="text1"/>
              <w:bottom w:val="dashed" w:sz="2" w:space="0" w:color="7F7F7F" w:themeColor="text1" w:themeTint="80"/>
              <w:right w:val="single" w:sz="4" w:space="0" w:color="000000" w:themeColor="text1"/>
            </w:tcBorders>
            <w:noWrap/>
            <w:tcMar>
              <w:top w:w="0" w:type="dxa"/>
              <w:left w:w="99" w:type="dxa"/>
              <w:bottom w:w="0" w:type="dxa"/>
              <w:right w:w="99" w:type="dxa"/>
            </w:tcMar>
            <w:vAlign w:val="center"/>
          </w:tcPr>
          <w:p w14:paraId="5213A714" w14:textId="77777777" w:rsidR="003A15F1" w:rsidRPr="00525C9C" w:rsidRDefault="007137D2">
            <w:pPr>
              <w:widowControl/>
              <w:jc w:val="left"/>
              <w:rPr>
                <w:rFonts w:ascii="BIZ UDゴシック" w:eastAsia="BIZ UDゴシック" w:hAnsi="BIZ UDゴシック" w:cs="Courier New"/>
                <w:kern w:val="0"/>
                <w:szCs w:val="21"/>
              </w:rPr>
            </w:pPr>
            <w:r w:rsidRPr="00525C9C">
              <w:rPr>
                <w:rFonts w:ascii="BIZ UDゴシック" w:eastAsia="BIZ UDゴシック" w:hAnsi="BIZ UDゴシック" w:cs="Courier New"/>
                <w:kern w:val="0"/>
                <w:szCs w:val="21"/>
              </w:rPr>
              <w:t>接続部</w:t>
            </w:r>
          </w:p>
        </w:tc>
        <w:tc>
          <w:tcPr>
            <w:tcW w:w="1842" w:type="dxa"/>
            <w:tcBorders>
              <w:top w:val="dashed" w:sz="2" w:space="0" w:color="7F7F7F" w:themeColor="text1" w:themeTint="80"/>
              <w:bottom w:val="dashed" w:sz="2" w:space="0" w:color="7F7F7F" w:themeColor="text1" w:themeTint="80"/>
              <w:right w:val="single" w:sz="4" w:space="0" w:color="000000" w:themeColor="text1"/>
            </w:tcBorders>
            <w:noWrap/>
            <w:tcMar>
              <w:top w:w="0" w:type="dxa"/>
              <w:left w:w="99" w:type="dxa"/>
              <w:bottom w:w="0" w:type="dxa"/>
              <w:right w:w="99" w:type="dxa"/>
            </w:tcMar>
            <w:vAlign w:val="center"/>
          </w:tcPr>
          <w:p w14:paraId="56FD7FC2" w14:textId="77777777" w:rsidR="003A15F1" w:rsidRPr="00525C9C" w:rsidRDefault="007137D2">
            <w:pPr>
              <w:widowControl/>
              <w:jc w:val="left"/>
              <w:rPr>
                <w:rFonts w:ascii="BIZ UDゴシック" w:eastAsia="BIZ UDゴシック" w:hAnsi="BIZ UDゴシック" w:cs="Courier New"/>
                <w:kern w:val="0"/>
                <w:szCs w:val="21"/>
              </w:rPr>
            </w:pPr>
            <w:r w:rsidRPr="00525C9C">
              <w:rPr>
                <w:rFonts w:ascii="BIZ UDゴシック" w:eastAsia="BIZ UDゴシック" w:hAnsi="BIZ UDゴシック" w:cs="Courier New"/>
                <w:kern w:val="0"/>
                <w:szCs w:val="21"/>
              </w:rPr>
              <w:t>-</w:t>
            </w:r>
          </w:p>
        </w:tc>
        <w:tc>
          <w:tcPr>
            <w:tcW w:w="5103" w:type="dxa"/>
            <w:tcBorders>
              <w:top w:val="dashed" w:sz="2" w:space="0" w:color="7F7F7F" w:themeColor="text1" w:themeTint="80"/>
              <w:bottom w:val="dashed" w:sz="2" w:space="0" w:color="7F7F7F" w:themeColor="text1" w:themeTint="80"/>
              <w:right w:val="single" w:sz="4" w:space="0" w:color="000000" w:themeColor="text1"/>
            </w:tcBorders>
            <w:noWrap/>
            <w:tcMar>
              <w:top w:w="0" w:type="dxa"/>
              <w:left w:w="99" w:type="dxa"/>
              <w:bottom w:w="0" w:type="dxa"/>
              <w:right w:w="99" w:type="dxa"/>
            </w:tcMar>
            <w:vAlign w:val="center"/>
          </w:tcPr>
          <w:p w14:paraId="561B18FB" w14:textId="09403A7C" w:rsidR="003A15F1" w:rsidRPr="00525C9C" w:rsidRDefault="007137D2">
            <w:pPr>
              <w:widowControl/>
              <w:jc w:val="left"/>
              <w:rPr>
                <w:rFonts w:ascii="BIZ UDゴシック" w:eastAsia="BIZ UDゴシック" w:hAnsi="BIZ UDゴシック" w:cs="Courier New"/>
                <w:kern w:val="0"/>
                <w:szCs w:val="21"/>
              </w:rPr>
            </w:pPr>
            <w:r w:rsidRPr="00525C9C">
              <w:rPr>
                <w:rFonts w:ascii="BIZ UDゴシック" w:eastAsia="BIZ UDゴシック" w:hAnsi="BIZ UDゴシック" w:cs="Courier New"/>
                <w:kern w:val="0"/>
                <w:szCs w:val="21"/>
              </w:rPr>
              <w:t>USB-A ポート× 2</w:t>
            </w:r>
            <w:r w:rsidR="00375110" w:rsidRPr="00525C9C">
              <w:rPr>
                <w:rFonts w:ascii="BIZ UDゴシック" w:eastAsia="BIZ UDゴシック" w:hAnsi="BIZ UDゴシック" w:cs="Courier New" w:hint="eastAsia"/>
                <w:kern w:val="0"/>
                <w:szCs w:val="21"/>
              </w:rPr>
              <w:t>を有すること。</w:t>
            </w:r>
          </w:p>
        </w:tc>
      </w:tr>
      <w:tr w:rsidR="00525C9C" w:rsidRPr="00525C9C" w14:paraId="694135CB" w14:textId="77777777" w:rsidTr="00501C5D">
        <w:trPr>
          <w:trHeight w:val="231"/>
        </w:trPr>
        <w:tc>
          <w:tcPr>
            <w:tcW w:w="1701" w:type="dxa"/>
            <w:tcBorders>
              <w:top w:val="dashed" w:sz="2" w:space="0" w:color="7F7F7F" w:themeColor="text1" w:themeTint="80"/>
              <w:left w:val="single" w:sz="4" w:space="0" w:color="000000" w:themeColor="text1"/>
              <w:bottom w:val="dashed" w:sz="2" w:space="0" w:color="7F7F7F" w:themeColor="text1" w:themeTint="80"/>
              <w:right w:val="single" w:sz="4" w:space="0" w:color="000000" w:themeColor="text1"/>
            </w:tcBorders>
            <w:noWrap/>
            <w:tcMar>
              <w:top w:w="0" w:type="dxa"/>
              <w:left w:w="99" w:type="dxa"/>
              <w:bottom w:w="0" w:type="dxa"/>
              <w:right w:w="99" w:type="dxa"/>
            </w:tcMar>
            <w:vAlign w:val="center"/>
          </w:tcPr>
          <w:p w14:paraId="7F4CBC5D" w14:textId="77777777" w:rsidR="003A15F1" w:rsidRPr="00525C9C" w:rsidRDefault="003A15F1">
            <w:pPr>
              <w:widowControl/>
              <w:jc w:val="left"/>
              <w:rPr>
                <w:rFonts w:ascii="BIZ UDゴシック" w:eastAsia="BIZ UDゴシック" w:hAnsi="BIZ UDゴシック" w:cs="Courier New"/>
                <w:kern w:val="0"/>
                <w:szCs w:val="21"/>
              </w:rPr>
            </w:pPr>
          </w:p>
        </w:tc>
        <w:tc>
          <w:tcPr>
            <w:tcW w:w="1842" w:type="dxa"/>
            <w:tcBorders>
              <w:top w:val="dashed" w:sz="2" w:space="0" w:color="7F7F7F" w:themeColor="text1" w:themeTint="80"/>
              <w:bottom w:val="dashed" w:sz="2" w:space="0" w:color="7F7F7F" w:themeColor="text1" w:themeTint="80"/>
              <w:right w:val="single" w:sz="4" w:space="0" w:color="000000" w:themeColor="text1"/>
            </w:tcBorders>
            <w:noWrap/>
            <w:tcMar>
              <w:top w:w="0" w:type="dxa"/>
              <w:left w:w="99" w:type="dxa"/>
              <w:bottom w:w="0" w:type="dxa"/>
              <w:right w:w="99" w:type="dxa"/>
            </w:tcMar>
            <w:vAlign w:val="center"/>
          </w:tcPr>
          <w:p w14:paraId="3DE33A57" w14:textId="77777777" w:rsidR="003A15F1" w:rsidRPr="00525C9C" w:rsidRDefault="007137D2">
            <w:pPr>
              <w:widowControl/>
              <w:jc w:val="left"/>
              <w:rPr>
                <w:rFonts w:ascii="BIZ UDゴシック" w:eastAsia="BIZ UDゴシック" w:hAnsi="BIZ UDゴシック" w:cs="Courier New"/>
                <w:kern w:val="0"/>
                <w:szCs w:val="21"/>
              </w:rPr>
            </w:pPr>
            <w:r w:rsidRPr="00525C9C">
              <w:rPr>
                <w:rFonts w:ascii="BIZ UDゴシック" w:eastAsia="BIZ UDゴシック" w:hAnsi="BIZ UDゴシック" w:cs="Courier New"/>
                <w:kern w:val="0"/>
                <w:szCs w:val="21"/>
              </w:rPr>
              <w:t>-</w:t>
            </w:r>
          </w:p>
        </w:tc>
        <w:tc>
          <w:tcPr>
            <w:tcW w:w="5103" w:type="dxa"/>
            <w:tcBorders>
              <w:top w:val="dashed" w:sz="2" w:space="0" w:color="7F7F7F" w:themeColor="text1" w:themeTint="80"/>
              <w:bottom w:val="dashed" w:sz="2" w:space="0" w:color="7F7F7F" w:themeColor="text1" w:themeTint="80"/>
              <w:right w:val="single" w:sz="4" w:space="0" w:color="000000" w:themeColor="text1"/>
            </w:tcBorders>
            <w:noWrap/>
            <w:tcMar>
              <w:top w:w="0" w:type="dxa"/>
              <w:left w:w="99" w:type="dxa"/>
              <w:bottom w:w="0" w:type="dxa"/>
              <w:right w:w="99" w:type="dxa"/>
            </w:tcMar>
            <w:vAlign w:val="center"/>
          </w:tcPr>
          <w:p w14:paraId="5141ED80" w14:textId="1784AD1F" w:rsidR="003A15F1" w:rsidRPr="00525C9C" w:rsidRDefault="007137D2">
            <w:pPr>
              <w:widowControl/>
              <w:jc w:val="left"/>
              <w:rPr>
                <w:rFonts w:ascii="BIZ UDゴシック" w:eastAsia="BIZ UDゴシック" w:hAnsi="BIZ UDゴシック" w:cs="Courier New"/>
                <w:kern w:val="0"/>
                <w:szCs w:val="21"/>
              </w:rPr>
            </w:pPr>
            <w:r w:rsidRPr="00525C9C">
              <w:rPr>
                <w:rFonts w:ascii="BIZ UDゴシック" w:eastAsia="BIZ UDゴシック" w:hAnsi="BIZ UDゴシック" w:cs="Courier New"/>
                <w:kern w:val="0"/>
                <w:szCs w:val="21"/>
              </w:rPr>
              <w:t>LAN ポート× 2　ギガビットイーサネット</w:t>
            </w:r>
            <w:r w:rsidR="00375110" w:rsidRPr="00525C9C">
              <w:rPr>
                <w:rFonts w:ascii="BIZ UDゴシック" w:eastAsia="BIZ UDゴシック" w:hAnsi="BIZ UDゴシック" w:cs="Courier New" w:hint="eastAsia"/>
                <w:kern w:val="0"/>
                <w:szCs w:val="21"/>
              </w:rPr>
              <w:t>を有すること。</w:t>
            </w:r>
          </w:p>
        </w:tc>
      </w:tr>
      <w:tr w:rsidR="00525C9C" w:rsidRPr="00525C9C" w14:paraId="52D03376" w14:textId="77777777" w:rsidTr="00501C5D">
        <w:trPr>
          <w:trHeight w:val="231"/>
        </w:trPr>
        <w:tc>
          <w:tcPr>
            <w:tcW w:w="1701" w:type="dxa"/>
            <w:tcBorders>
              <w:top w:val="dashed" w:sz="2" w:space="0" w:color="7F7F7F" w:themeColor="text1" w:themeTint="80"/>
              <w:left w:val="single" w:sz="4" w:space="0" w:color="000000" w:themeColor="text1"/>
              <w:bottom w:val="dashed" w:sz="2" w:space="0" w:color="7F7F7F" w:themeColor="text1" w:themeTint="80"/>
              <w:right w:val="single" w:sz="4" w:space="0" w:color="000000" w:themeColor="text1"/>
            </w:tcBorders>
            <w:noWrap/>
            <w:tcMar>
              <w:top w:w="0" w:type="dxa"/>
              <w:left w:w="99" w:type="dxa"/>
              <w:bottom w:w="0" w:type="dxa"/>
              <w:right w:w="99" w:type="dxa"/>
            </w:tcMar>
            <w:vAlign w:val="center"/>
          </w:tcPr>
          <w:p w14:paraId="05B994FA" w14:textId="77777777" w:rsidR="003A15F1" w:rsidRPr="00525C9C" w:rsidRDefault="003A15F1">
            <w:pPr>
              <w:widowControl/>
              <w:jc w:val="left"/>
              <w:rPr>
                <w:rFonts w:ascii="BIZ UDゴシック" w:eastAsia="BIZ UDゴシック" w:hAnsi="BIZ UDゴシック" w:cs="Courier New"/>
                <w:kern w:val="0"/>
                <w:szCs w:val="21"/>
              </w:rPr>
            </w:pPr>
          </w:p>
        </w:tc>
        <w:tc>
          <w:tcPr>
            <w:tcW w:w="1842" w:type="dxa"/>
            <w:tcBorders>
              <w:top w:val="dashed" w:sz="2" w:space="0" w:color="7F7F7F" w:themeColor="text1" w:themeTint="80"/>
              <w:bottom w:val="dashed" w:sz="2" w:space="0" w:color="7F7F7F" w:themeColor="text1" w:themeTint="80"/>
              <w:right w:val="single" w:sz="4" w:space="0" w:color="000000" w:themeColor="text1"/>
            </w:tcBorders>
            <w:noWrap/>
            <w:tcMar>
              <w:top w:w="0" w:type="dxa"/>
              <w:left w:w="99" w:type="dxa"/>
              <w:bottom w:w="0" w:type="dxa"/>
              <w:right w:w="99" w:type="dxa"/>
            </w:tcMar>
            <w:vAlign w:val="center"/>
          </w:tcPr>
          <w:p w14:paraId="3B94E156" w14:textId="77777777" w:rsidR="003A15F1" w:rsidRPr="00525C9C" w:rsidRDefault="007137D2">
            <w:pPr>
              <w:widowControl/>
              <w:jc w:val="left"/>
              <w:rPr>
                <w:rFonts w:ascii="BIZ UDゴシック" w:eastAsia="BIZ UDゴシック" w:hAnsi="BIZ UDゴシック" w:cs="Courier New"/>
                <w:kern w:val="0"/>
                <w:szCs w:val="21"/>
              </w:rPr>
            </w:pPr>
            <w:r w:rsidRPr="00525C9C">
              <w:rPr>
                <w:rFonts w:ascii="BIZ UDゴシック" w:eastAsia="BIZ UDゴシック" w:hAnsi="BIZ UDゴシック" w:cs="Courier New"/>
                <w:kern w:val="0"/>
                <w:szCs w:val="21"/>
              </w:rPr>
              <w:t>-</w:t>
            </w:r>
          </w:p>
        </w:tc>
        <w:tc>
          <w:tcPr>
            <w:tcW w:w="5103" w:type="dxa"/>
            <w:tcBorders>
              <w:top w:val="dashed" w:sz="2" w:space="0" w:color="7F7F7F" w:themeColor="text1" w:themeTint="80"/>
              <w:bottom w:val="dashed" w:sz="2" w:space="0" w:color="7F7F7F" w:themeColor="text1" w:themeTint="80"/>
              <w:right w:val="single" w:sz="4" w:space="0" w:color="000000" w:themeColor="text1"/>
            </w:tcBorders>
            <w:noWrap/>
            <w:tcMar>
              <w:top w:w="0" w:type="dxa"/>
              <w:left w:w="99" w:type="dxa"/>
              <w:bottom w:w="0" w:type="dxa"/>
              <w:right w:w="99" w:type="dxa"/>
            </w:tcMar>
            <w:vAlign w:val="center"/>
          </w:tcPr>
          <w:p w14:paraId="599561A7" w14:textId="4FD46CCB" w:rsidR="003A15F1" w:rsidRPr="00525C9C" w:rsidRDefault="007137D2">
            <w:pPr>
              <w:widowControl/>
              <w:jc w:val="left"/>
              <w:rPr>
                <w:rFonts w:ascii="BIZ UDゴシック" w:eastAsia="BIZ UDゴシック" w:hAnsi="BIZ UDゴシック" w:cs="Courier New"/>
                <w:kern w:val="0"/>
                <w:szCs w:val="21"/>
              </w:rPr>
            </w:pPr>
            <w:r w:rsidRPr="00525C9C">
              <w:rPr>
                <w:rFonts w:ascii="BIZ UDゴシック" w:eastAsia="BIZ UDゴシック" w:hAnsi="BIZ UDゴシック" w:cs="Courier New"/>
                <w:kern w:val="0"/>
                <w:szCs w:val="21"/>
              </w:rPr>
              <w:t xml:space="preserve">HDMI </w:t>
            </w:r>
            <w:r w:rsidR="007905EE">
              <w:rPr>
                <w:rFonts w:ascii="BIZ UDゴシック" w:eastAsia="BIZ UDゴシック" w:hAnsi="BIZ UDゴシック" w:cs="Courier New" w:hint="eastAsia"/>
                <w:kern w:val="0"/>
                <w:szCs w:val="21"/>
              </w:rPr>
              <w:t>出力</w:t>
            </w:r>
            <w:r w:rsidRPr="00525C9C">
              <w:rPr>
                <w:rFonts w:ascii="BIZ UDゴシック" w:eastAsia="BIZ UDゴシック" w:hAnsi="BIZ UDゴシック" w:cs="Courier New"/>
                <w:kern w:val="0"/>
                <w:szCs w:val="21"/>
              </w:rPr>
              <w:t xml:space="preserve">ポート× </w:t>
            </w:r>
            <w:r w:rsidR="008F5FD6">
              <w:rPr>
                <w:rFonts w:ascii="BIZ UDゴシック" w:eastAsia="BIZ UDゴシック" w:hAnsi="BIZ UDゴシック" w:cs="Courier New" w:hint="eastAsia"/>
                <w:kern w:val="0"/>
                <w:szCs w:val="21"/>
              </w:rPr>
              <w:t>1</w:t>
            </w:r>
            <w:r w:rsidR="00375110" w:rsidRPr="00525C9C">
              <w:rPr>
                <w:rFonts w:ascii="BIZ UDゴシック" w:eastAsia="BIZ UDゴシック" w:hAnsi="BIZ UDゴシック" w:cs="Courier New" w:hint="eastAsia"/>
                <w:kern w:val="0"/>
                <w:szCs w:val="21"/>
              </w:rPr>
              <w:t>を有すること。</w:t>
            </w:r>
          </w:p>
        </w:tc>
      </w:tr>
      <w:tr w:rsidR="00525C9C" w:rsidRPr="00525C9C" w14:paraId="2F7232F3" w14:textId="77777777" w:rsidTr="00501C5D">
        <w:trPr>
          <w:trHeight w:val="231"/>
        </w:trPr>
        <w:tc>
          <w:tcPr>
            <w:tcW w:w="1701" w:type="dxa"/>
            <w:tcBorders>
              <w:top w:val="dashed" w:sz="2" w:space="0" w:color="7F7F7F" w:themeColor="text1" w:themeTint="80"/>
              <w:left w:val="single" w:sz="4" w:space="0" w:color="000000" w:themeColor="text1"/>
              <w:bottom w:val="dashed" w:sz="2" w:space="0" w:color="7F7F7F" w:themeColor="text1" w:themeTint="80"/>
              <w:right w:val="single" w:sz="4" w:space="0" w:color="000000" w:themeColor="text1"/>
            </w:tcBorders>
            <w:noWrap/>
            <w:tcMar>
              <w:top w:w="0" w:type="dxa"/>
              <w:left w:w="99" w:type="dxa"/>
              <w:bottom w:w="0" w:type="dxa"/>
              <w:right w:w="99" w:type="dxa"/>
            </w:tcMar>
            <w:vAlign w:val="center"/>
          </w:tcPr>
          <w:p w14:paraId="18531002" w14:textId="77777777" w:rsidR="003A15F1" w:rsidRPr="00525C9C" w:rsidRDefault="007137D2">
            <w:pPr>
              <w:widowControl/>
              <w:jc w:val="left"/>
              <w:rPr>
                <w:rFonts w:ascii="BIZ UDゴシック" w:eastAsia="BIZ UDゴシック" w:hAnsi="BIZ UDゴシック" w:cs="Courier New"/>
                <w:kern w:val="0"/>
                <w:szCs w:val="21"/>
              </w:rPr>
            </w:pPr>
            <w:r w:rsidRPr="00525C9C">
              <w:rPr>
                <w:rFonts w:ascii="BIZ UDゴシック" w:eastAsia="BIZ UDゴシック" w:hAnsi="BIZ UDゴシック" w:cs="Courier New"/>
                <w:kern w:val="0"/>
                <w:szCs w:val="21"/>
              </w:rPr>
              <w:t>ネットワーク</w:t>
            </w:r>
          </w:p>
        </w:tc>
        <w:tc>
          <w:tcPr>
            <w:tcW w:w="1842" w:type="dxa"/>
            <w:tcBorders>
              <w:top w:val="dashed" w:sz="2" w:space="0" w:color="7F7F7F" w:themeColor="text1" w:themeTint="80"/>
              <w:bottom w:val="dashed" w:sz="2" w:space="0" w:color="7F7F7F" w:themeColor="text1" w:themeTint="80"/>
              <w:right w:val="single" w:sz="4" w:space="0" w:color="000000" w:themeColor="text1"/>
            </w:tcBorders>
            <w:noWrap/>
            <w:tcMar>
              <w:top w:w="0" w:type="dxa"/>
              <w:left w:w="99" w:type="dxa"/>
              <w:bottom w:w="0" w:type="dxa"/>
              <w:right w:w="99" w:type="dxa"/>
            </w:tcMar>
            <w:vAlign w:val="center"/>
          </w:tcPr>
          <w:p w14:paraId="4599E3E9" w14:textId="77777777" w:rsidR="003A15F1" w:rsidRPr="00525C9C" w:rsidRDefault="007137D2">
            <w:pPr>
              <w:widowControl/>
              <w:jc w:val="left"/>
              <w:rPr>
                <w:rFonts w:ascii="BIZ UDゴシック" w:eastAsia="BIZ UDゴシック" w:hAnsi="BIZ UDゴシック" w:cs="Courier New"/>
                <w:kern w:val="0"/>
                <w:szCs w:val="21"/>
              </w:rPr>
            </w:pPr>
            <w:r w:rsidRPr="00525C9C">
              <w:rPr>
                <w:rFonts w:ascii="BIZ UDゴシック" w:eastAsia="BIZ UDゴシック" w:hAnsi="BIZ UDゴシック" w:cs="Courier New"/>
                <w:kern w:val="0"/>
                <w:szCs w:val="21"/>
              </w:rPr>
              <w:t>Wi-Fi</w:t>
            </w:r>
          </w:p>
        </w:tc>
        <w:tc>
          <w:tcPr>
            <w:tcW w:w="5103" w:type="dxa"/>
            <w:tcBorders>
              <w:top w:val="dashed" w:sz="2" w:space="0" w:color="7F7F7F" w:themeColor="text1" w:themeTint="80"/>
              <w:bottom w:val="dashed" w:sz="2" w:space="0" w:color="7F7F7F" w:themeColor="text1" w:themeTint="80"/>
              <w:right w:val="single" w:sz="4" w:space="0" w:color="000000" w:themeColor="text1"/>
            </w:tcBorders>
            <w:noWrap/>
            <w:tcMar>
              <w:top w:w="0" w:type="dxa"/>
              <w:left w:w="99" w:type="dxa"/>
              <w:bottom w:w="0" w:type="dxa"/>
              <w:right w:w="99" w:type="dxa"/>
            </w:tcMar>
            <w:vAlign w:val="center"/>
          </w:tcPr>
          <w:p w14:paraId="3BC92A8D" w14:textId="028BC543" w:rsidR="003A15F1" w:rsidRPr="00525C9C" w:rsidRDefault="007137D2">
            <w:pPr>
              <w:widowControl/>
              <w:jc w:val="left"/>
              <w:rPr>
                <w:rFonts w:ascii="BIZ UDゴシック" w:eastAsia="BIZ UDゴシック" w:hAnsi="BIZ UDゴシック" w:cs="Courier New"/>
                <w:kern w:val="0"/>
              </w:rPr>
            </w:pPr>
            <w:r w:rsidRPr="00525C9C">
              <w:rPr>
                <w:rFonts w:ascii="BIZ UDゴシック" w:eastAsia="BIZ UDゴシック" w:hAnsi="BIZ UDゴシック" w:cs="Courier New"/>
                <w:kern w:val="0"/>
              </w:rPr>
              <w:t>IEEE 802.11 ax/ac/a/b/g/n</w:t>
            </w:r>
            <w:r w:rsidR="00375110" w:rsidRPr="00525C9C">
              <w:rPr>
                <w:rFonts w:ascii="BIZ UDゴシック" w:eastAsia="BIZ UDゴシック" w:hAnsi="BIZ UDゴシック" w:cs="Courier New" w:hint="eastAsia"/>
                <w:kern w:val="0"/>
              </w:rPr>
              <w:t>を有すること。</w:t>
            </w:r>
          </w:p>
        </w:tc>
      </w:tr>
      <w:tr w:rsidR="00525C9C" w:rsidRPr="00525C9C" w14:paraId="7E5805F1" w14:textId="77777777" w:rsidTr="00501C5D">
        <w:trPr>
          <w:trHeight w:val="231"/>
        </w:trPr>
        <w:tc>
          <w:tcPr>
            <w:tcW w:w="1701" w:type="dxa"/>
            <w:tcBorders>
              <w:top w:val="dashed" w:sz="2" w:space="0" w:color="7F7F7F" w:themeColor="text1" w:themeTint="80"/>
              <w:left w:val="single" w:sz="4" w:space="0" w:color="000000" w:themeColor="text1"/>
              <w:bottom w:val="dashed" w:sz="2" w:space="0" w:color="7F7F7F" w:themeColor="text1" w:themeTint="80"/>
              <w:right w:val="single" w:sz="4" w:space="0" w:color="000000" w:themeColor="text1"/>
            </w:tcBorders>
            <w:noWrap/>
            <w:tcMar>
              <w:top w:w="0" w:type="dxa"/>
              <w:left w:w="99" w:type="dxa"/>
              <w:bottom w:w="0" w:type="dxa"/>
              <w:right w:w="99" w:type="dxa"/>
            </w:tcMar>
            <w:vAlign w:val="center"/>
          </w:tcPr>
          <w:p w14:paraId="4B1951F1" w14:textId="77777777" w:rsidR="003A15F1" w:rsidRPr="00525C9C" w:rsidRDefault="007137D2">
            <w:pPr>
              <w:widowControl/>
              <w:jc w:val="left"/>
              <w:rPr>
                <w:rFonts w:ascii="BIZ UDゴシック" w:eastAsia="BIZ UDゴシック" w:hAnsi="BIZ UDゴシック" w:cs="Courier New"/>
                <w:kern w:val="0"/>
                <w:szCs w:val="21"/>
              </w:rPr>
            </w:pPr>
            <w:r w:rsidRPr="00525C9C">
              <w:rPr>
                <w:rFonts w:ascii="BIZ UDゴシック" w:eastAsia="BIZ UDゴシック" w:hAnsi="BIZ UDゴシック" w:cs="Courier New"/>
                <w:kern w:val="0"/>
                <w:szCs w:val="21"/>
              </w:rPr>
              <w:t xml:space="preserve">　</w:t>
            </w:r>
          </w:p>
        </w:tc>
        <w:tc>
          <w:tcPr>
            <w:tcW w:w="1842" w:type="dxa"/>
            <w:tcBorders>
              <w:top w:val="dashed" w:sz="2" w:space="0" w:color="7F7F7F" w:themeColor="text1" w:themeTint="80"/>
              <w:bottom w:val="dashed" w:sz="2" w:space="0" w:color="7F7F7F" w:themeColor="text1" w:themeTint="80"/>
              <w:right w:val="single" w:sz="4" w:space="0" w:color="000000" w:themeColor="text1"/>
            </w:tcBorders>
            <w:noWrap/>
            <w:tcMar>
              <w:top w:w="0" w:type="dxa"/>
              <w:left w:w="99" w:type="dxa"/>
              <w:bottom w:w="0" w:type="dxa"/>
              <w:right w:w="99" w:type="dxa"/>
            </w:tcMar>
            <w:vAlign w:val="center"/>
          </w:tcPr>
          <w:p w14:paraId="25697733" w14:textId="77777777" w:rsidR="003A15F1" w:rsidRPr="00525C9C" w:rsidRDefault="007137D2">
            <w:pPr>
              <w:widowControl/>
              <w:jc w:val="left"/>
              <w:rPr>
                <w:rFonts w:ascii="BIZ UDゴシック" w:eastAsia="BIZ UDゴシック" w:hAnsi="BIZ UDゴシック" w:cs="Courier New"/>
                <w:kern w:val="0"/>
                <w:szCs w:val="21"/>
              </w:rPr>
            </w:pPr>
            <w:r w:rsidRPr="00525C9C">
              <w:rPr>
                <w:rFonts w:ascii="BIZ UDゴシック" w:eastAsia="BIZ UDゴシック" w:hAnsi="BIZ UDゴシック" w:cs="Courier New"/>
                <w:kern w:val="0"/>
                <w:szCs w:val="21"/>
              </w:rPr>
              <w:t xml:space="preserve">Bluetooth </w:t>
            </w:r>
          </w:p>
        </w:tc>
        <w:tc>
          <w:tcPr>
            <w:tcW w:w="5103" w:type="dxa"/>
            <w:tcBorders>
              <w:top w:val="dashed" w:sz="2" w:space="0" w:color="7F7F7F" w:themeColor="text1" w:themeTint="80"/>
              <w:bottom w:val="dashed" w:sz="2" w:space="0" w:color="7F7F7F" w:themeColor="text1" w:themeTint="80"/>
              <w:right w:val="single" w:sz="4" w:space="0" w:color="000000" w:themeColor="text1"/>
            </w:tcBorders>
            <w:noWrap/>
            <w:tcMar>
              <w:top w:w="0" w:type="dxa"/>
              <w:left w:w="99" w:type="dxa"/>
              <w:bottom w:w="0" w:type="dxa"/>
              <w:right w:w="99" w:type="dxa"/>
            </w:tcMar>
            <w:vAlign w:val="center"/>
          </w:tcPr>
          <w:p w14:paraId="5A0EA18A" w14:textId="791F8085" w:rsidR="003A15F1" w:rsidRPr="00525C9C" w:rsidRDefault="007137D2">
            <w:pPr>
              <w:widowControl/>
              <w:jc w:val="left"/>
              <w:rPr>
                <w:rFonts w:ascii="BIZ UDゴシック" w:eastAsia="BIZ UDゴシック" w:hAnsi="BIZ UDゴシック" w:cs="Courier New"/>
                <w:kern w:val="0"/>
                <w:szCs w:val="21"/>
              </w:rPr>
            </w:pPr>
            <w:r w:rsidRPr="00525C9C">
              <w:rPr>
                <w:rFonts w:ascii="BIZ UDゴシック" w:eastAsia="BIZ UDゴシック" w:hAnsi="BIZ UDゴシック" w:cs="Courier New"/>
                <w:kern w:val="0"/>
                <w:szCs w:val="21"/>
              </w:rPr>
              <w:t xml:space="preserve">4.1 </w:t>
            </w:r>
            <w:r w:rsidR="00375110" w:rsidRPr="00525C9C">
              <w:rPr>
                <w:rFonts w:ascii="BIZ UDゴシック" w:eastAsia="BIZ UDゴシック" w:hAnsi="BIZ UDゴシック" w:cs="Courier New" w:hint="eastAsia"/>
                <w:kern w:val="0"/>
                <w:szCs w:val="21"/>
              </w:rPr>
              <w:t>を有すること。</w:t>
            </w:r>
          </w:p>
        </w:tc>
      </w:tr>
      <w:tr w:rsidR="00525C9C" w:rsidRPr="00525C9C" w14:paraId="6841E6AB" w14:textId="77777777" w:rsidTr="00501C5D">
        <w:trPr>
          <w:trHeight w:val="231"/>
        </w:trPr>
        <w:tc>
          <w:tcPr>
            <w:tcW w:w="1701" w:type="dxa"/>
            <w:tcBorders>
              <w:top w:val="dashed" w:sz="2" w:space="0" w:color="7F7F7F" w:themeColor="text1" w:themeTint="80"/>
              <w:left w:val="single" w:sz="4" w:space="0" w:color="000000" w:themeColor="text1"/>
              <w:bottom w:val="dashed" w:sz="2" w:space="0" w:color="7F7F7F" w:themeColor="text1" w:themeTint="80"/>
              <w:right w:val="single" w:sz="4" w:space="0" w:color="000000" w:themeColor="text1"/>
            </w:tcBorders>
            <w:noWrap/>
            <w:tcMar>
              <w:top w:w="0" w:type="dxa"/>
              <w:left w:w="99" w:type="dxa"/>
              <w:bottom w:w="0" w:type="dxa"/>
              <w:right w:w="99" w:type="dxa"/>
            </w:tcMar>
            <w:vAlign w:val="center"/>
          </w:tcPr>
          <w:p w14:paraId="11E8F473" w14:textId="77777777" w:rsidR="003A15F1" w:rsidRPr="00525C9C" w:rsidRDefault="007137D2">
            <w:pPr>
              <w:widowControl/>
              <w:jc w:val="left"/>
              <w:rPr>
                <w:rFonts w:ascii="BIZ UDゴシック" w:eastAsia="BIZ UDゴシック" w:hAnsi="BIZ UDゴシック" w:cs="Courier New"/>
                <w:kern w:val="0"/>
                <w:szCs w:val="21"/>
              </w:rPr>
            </w:pPr>
            <w:r w:rsidRPr="00525C9C">
              <w:rPr>
                <w:rFonts w:ascii="BIZ UDゴシック" w:eastAsia="BIZ UDゴシック" w:hAnsi="BIZ UDゴシック" w:cs="Courier New"/>
                <w:kern w:val="0"/>
                <w:szCs w:val="21"/>
              </w:rPr>
              <w:t xml:space="preserve">　</w:t>
            </w:r>
          </w:p>
        </w:tc>
        <w:tc>
          <w:tcPr>
            <w:tcW w:w="1842" w:type="dxa"/>
            <w:tcBorders>
              <w:top w:val="dashed" w:sz="2" w:space="0" w:color="7F7F7F" w:themeColor="text1" w:themeTint="80"/>
              <w:bottom w:val="dashed" w:sz="2" w:space="0" w:color="7F7F7F" w:themeColor="text1" w:themeTint="80"/>
              <w:right w:val="single" w:sz="4" w:space="0" w:color="000000" w:themeColor="text1"/>
            </w:tcBorders>
            <w:noWrap/>
            <w:tcMar>
              <w:top w:w="0" w:type="dxa"/>
              <w:left w:w="99" w:type="dxa"/>
              <w:bottom w:w="0" w:type="dxa"/>
              <w:right w:w="99" w:type="dxa"/>
            </w:tcMar>
            <w:vAlign w:val="center"/>
          </w:tcPr>
          <w:p w14:paraId="30F6AA08" w14:textId="77777777" w:rsidR="003A15F1" w:rsidRPr="00525C9C" w:rsidRDefault="007137D2">
            <w:pPr>
              <w:widowControl/>
              <w:jc w:val="left"/>
              <w:rPr>
                <w:rFonts w:ascii="BIZ UDゴシック" w:eastAsia="BIZ UDゴシック" w:hAnsi="BIZ UDゴシック" w:cs="Courier New"/>
                <w:kern w:val="0"/>
                <w:szCs w:val="21"/>
              </w:rPr>
            </w:pPr>
            <w:r w:rsidRPr="00525C9C">
              <w:rPr>
                <w:rFonts w:ascii="BIZ UDゴシック" w:eastAsia="BIZ UDゴシック" w:hAnsi="BIZ UDゴシック" w:cs="Courier New"/>
                <w:kern w:val="0"/>
                <w:szCs w:val="21"/>
              </w:rPr>
              <w:t>インターネット帯域幅</w:t>
            </w:r>
          </w:p>
        </w:tc>
        <w:tc>
          <w:tcPr>
            <w:tcW w:w="5103" w:type="dxa"/>
            <w:tcBorders>
              <w:top w:val="dashed" w:sz="2" w:space="0" w:color="7F7F7F" w:themeColor="text1" w:themeTint="80"/>
              <w:bottom w:val="dashed" w:sz="2" w:space="0" w:color="7F7F7F" w:themeColor="text1" w:themeTint="80"/>
              <w:right w:val="single" w:sz="4" w:space="0" w:color="000000" w:themeColor="text1"/>
            </w:tcBorders>
            <w:noWrap/>
            <w:tcMar>
              <w:top w:w="0" w:type="dxa"/>
              <w:left w:w="99" w:type="dxa"/>
              <w:bottom w:w="0" w:type="dxa"/>
              <w:right w:w="99" w:type="dxa"/>
            </w:tcMar>
            <w:vAlign w:val="center"/>
          </w:tcPr>
          <w:p w14:paraId="01E5CEF9" w14:textId="0AA85F3E" w:rsidR="003A15F1" w:rsidRPr="00525C9C" w:rsidRDefault="007137D2">
            <w:pPr>
              <w:widowControl/>
              <w:jc w:val="left"/>
              <w:rPr>
                <w:rFonts w:ascii="BIZ UDゴシック" w:eastAsia="BIZ UDゴシック" w:hAnsi="BIZ UDゴシック" w:cs="Courier New"/>
                <w:kern w:val="0"/>
                <w:szCs w:val="21"/>
              </w:rPr>
            </w:pPr>
            <w:r w:rsidRPr="00525C9C">
              <w:rPr>
                <w:rFonts w:ascii="BIZ UDゴシック" w:eastAsia="BIZ UDゴシック" w:hAnsi="BIZ UDゴシック" w:cs="Courier New"/>
                <w:kern w:val="0"/>
                <w:szCs w:val="21"/>
              </w:rPr>
              <w:t>上り下りともに700 kbps 以上</w:t>
            </w:r>
            <w:r w:rsidR="00375110" w:rsidRPr="00525C9C">
              <w:rPr>
                <w:rFonts w:ascii="BIZ UDゴシック" w:eastAsia="BIZ UDゴシック" w:hAnsi="BIZ UDゴシック" w:cs="Courier New" w:hint="eastAsia"/>
                <w:kern w:val="0"/>
                <w:szCs w:val="21"/>
              </w:rPr>
              <w:t>であること。</w:t>
            </w:r>
          </w:p>
        </w:tc>
      </w:tr>
      <w:tr w:rsidR="00525C9C" w:rsidRPr="00525C9C" w14:paraId="7F6664FA" w14:textId="77777777" w:rsidTr="00501C5D">
        <w:trPr>
          <w:trHeight w:val="231"/>
        </w:trPr>
        <w:tc>
          <w:tcPr>
            <w:tcW w:w="1701" w:type="dxa"/>
            <w:tcBorders>
              <w:top w:val="dashed" w:sz="2" w:space="0" w:color="7F7F7F" w:themeColor="text1" w:themeTint="80"/>
              <w:left w:val="single" w:sz="4" w:space="0" w:color="000000" w:themeColor="text1"/>
              <w:bottom w:val="dashed" w:sz="2" w:space="0" w:color="7F7F7F" w:themeColor="text1" w:themeTint="80"/>
              <w:right w:val="single" w:sz="4" w:space="0" w:color="000000" w:themeColor="text1"/>
            </w:tcBorders>
            <w:noWrap/>
            <w:tcMar>
              <w:top w:w="0" w:type="dxa"/>
              <w:left w:w="99" w:type="dxa"/>
              <w:bottom w:w="0" w:type="dxa"/>
              <w:right w:w="99" w:type="dxa"/>
            </w:tcMar>
            <w:vAlign w:val="center"/>
          </w:tcPr>
          <w:p w14:paraId="433B2183" w14:textId="77777777" w:rsidR="003A15F1" w:rsidRPr="00525C9C" w:rsidRDefault="007137D2">
            <w:pPr>
              <w:widowControl/>
              <w:jc w:val="left"/>
              <w:rPr>
                <w:rFonts w:ascii="BIZ UDゴシック" w:eastAsia="BIZ UDゴシック" w:hAnsi="BIZ UDゴシック" w:cs="Courier New"/>
                <w:kern w:val="0"/>
                <w:szCs w:val="21"/>
              </w:rPr>
            </w:pPr>
            <w:r w:rsidRPr="00525C9C">
              <w:rPr>
                <w:rFonts w:ascii="BIZ UDゴシック" w:eastAsia="BIZ UDゴシック" w:hAnsi="BIZ UDゴシック" w:cs="Courier New"/>
                <w:kern w:val="0"/>
                <w:szCs w:val="21"/>
              </w:rPr>
              <w:t>電源</w:t>
            </w:r>
          </w:p>
        </w:tc>
        <w:tc>
          <w:tcPr>
            <w:tcW w:w="1842" w:type="dxa"/>
            <w:tcBorders>
              <w:top w:val="dashed" w:sz="2" w:space="0" w:color="7F7F7F" w:themeColor="text1" w:themeTint="80"/>
              <w:bottom w:val="dashed" w:sz="2" w:space="0" w:color="7F7F7F" w:themeColor="text1" w:themeTint="80"/>
              <w:right w:val="single" w:sz="4" w:space="0" w:color="000000" w:themeColor="text1"/>
            </w:tcBorders>
            <w:noWrap/>
            <w:tcMar>
              <w:top w:w="0" w:type="dxa"/>
              <w:left w:w="99" w:type="dxa"/>
              <w:bottom w:w="0" w:type="dxa"/>
              <w:right w:w="99" w:type="dxa"/>
            </w:tcMar>
            <w:vAlign w:val="center"/>
          </w:tcPr>
          <w:p w14:paraId="4E8184F1" w14:textId="77777777" w:rsidR="003A15F1" w:rsidRPr="00525C9C" w:rsidRDefault="007137D2">
            <w:pPr>
              <w:widowControl/>
              <w:jc w:val="left"/>
              <w:rPr>
                <w:rFonts w:ascii="BIZ UDゴシック" w:eastAsia="BIZ UDゴシック" w:hAnsi="BIZ UDゴシック" w:cs="Courier New"/>
                <w:kern w:val="0"/>
                <w:szCs w:val="21"/>
              </w:rPr>
            </w:pPr>
            <w:r w:rsidRPr="00525C9C">
              <w:rPr>
                <w:rFonts w:ascii="BIZ UDゴシック" w:eastAsia="BIZ UDゴシック" w:hAnsi="BIZ UDゴシック" w:cs="Courier New"/>
                <w:kern w:val="0"/>
                <w:szCs w:val="21"/>
              </w:rPr>
              <w:t>電圧</w:t>
            </w:r>
          </w:p>
        </w:tc>
        <w:tc>
          <w:tcPr>
            <w:tcW w:w="5103" w:type="dxa"/>
            <w:tcBorders>
              <w:top w:val="dashed" w:sz="2" w:space="0" w:color="7F7F7F" w:themeColor="text1" w:themeTint="80"/>
              <w:bottom w:val="dashed" w:sz="2" w:space="0" w:color="7F7F7F" w:themeColor="text1" w:themeTint="80"/>
              <w:right w:val="single" w:sz="4" w:space="0" w:color="000000" w:themeColor="text1"/>
            </w:tcBorders>
            <w:noWrap/>
            <w:tcMar>
              <w:top w:w="0" w:type="dxa"/>
              <w:left w:w="99" w:type="dxa"/>
              <w:bottom w:w="0" w:type="dxa"/>
              <w:right w:w="99" w:type="dxa"/>
            </w:tcMar>
            <w:vAlign w:val="center"/>
          </w:tcPr>
          <w:p w14:paraId="59D5F009" w14:textId="08CC6FE9" w:rsidR="003A15F1" w:rsidRPr="00525C9C" w:rsidRDefault="007137D2">
            <w:pPr>
              <w:widowControl/>
              <w:jc w:val="left"/>
              <w:rPr>
                <w:rFonts w:ascii="BIZ UDゴシック" w:eastAsia="BIZ UDゴシック" w:hAnsi="BIZ UDゴシック" w:cs="Courier New"/>
                <w:kern w:val="0"/>
                <w:szCs w:val="21"/>
              </w:rPr>
            </w:pPr>
            <w:r w:rsidRPr="00525C9C">
              <w:rPr>
                <w:rFonts w:ascii="BIZ UDゴシック" w:eastAsia="BIZ UDゴシック" w:hAnsi="BIZ UDゴシック" w:cs="Courier New"/>
                <w:kern w:val="0"/>
                <w:szCs w:val="21"/>
              </w:rPr>
              <w:t>100 ～ 240 VAC</w:t>
            </w:r>
            <w:r w:rsidR="00375110" w:rsidRPr="00525C9C">
              <w:rPr>
                <w:rFonts w:ascii="BIZ UDゴシック" w:eastAsia="BIZ UDゴシック" w:hAnsi="BIZ UDゴシック" w:cs="Courier New" w:hint="eastAsia"/>
                <w:kern w:val="0"/>
                <w:szCs w:val="21"/>
              </w:rPr>
              <w:t>であること。</w:t>
            </w:r>
          </w:p>
        </w:tc>
      </w:tr>
      <w:tr w:rsidR="00525C9C" w:rsidRPr="00525C9C" w14:paraId="7A46EEAB" w14:textId="77777777" w:rsidTr="00501C5D">
        <w:trPr>
          <w:trHeight w:val="231"/>
        </w:trPr>
        <w:tc>
          <w:tcPr>
            <w:tcW w:w="1701" w:type="dxa"/>
            <w:tcBorders>
              <w:top w:val="dashed" w:sz="2" w:space="0" w:color="7F7F7F" w:themeColor="text1" w:themeTint="80"/>
              <w:left w:val="single" w:sz="4" w:space="0" w:color="000000" w:themeColor="text1"/>
              <w:bottom w:val="dashed" w:sz="2" w:space="0" w:color="7F7F7F" w:themeColor="text1" w:themeTint="80"/>
              <w:right w:val="single" w:sz="4" w:space="0" w:color="000000" w:themeColor="text1"/>
            </w:tcBorders>
            <w:noWrap/>
            <w:tcMar>
              <w:top w:w="0" w:type="dxa"/>
              <w:left w:w="99" w:type="dxa"/>
              <w:bottom w:w="0" w:type="dxa"/>
              <w:right w:w="99" w:type="dxa"/>
            </w:tcMar>
            <w:vAlign w:val="center"/>
          </w:tcPr>
          <w:p w14:paraId="163CD79D" w14:textId="77777777" w:rsidR="003A15F1" w:rsidRPr="00525C9C" w:rsidRDefault="007137D2">
            <w:pPr>
              <w:widowControl/>
              <w:jc w:val="left"/>
              <w:rPr>
                <w:rFonts w:ascii="BIZ UDゴシック" w:eastAsia="BIZ UDゴシック" w:hAnsi="BIZ UDゴシック" w:cs="Courier New"/>
                <w:kern w:val="0"/>
                <w:szCs w:val="21"/>
              </w:rPr>
            </w:pPr>
            <w:r w:rsidRPr="00525C9C">
              <w:rPr>
                <w:rFonts w:ascii="BIZ UDゴシック" w:eastAsia="BIZ UDゴシック" w:hAnsi="BIZ UDゴシック" w:cs="Courier New"/>
                <w:kern w:val="0"/>
                <w:szCs w:val="21"/>
              </w:rPr>
              <w:t xml:space="preserve">　</w:t>
            </w:r>
          </w:p>
        </w:tc>
        <w:tc>
          <w:tcPr>
            <w:tcW w:w="1842" w:type="dxa"/>
            <w:tcBorders>
              <w:top w:val="dashed" w:sz="2" w:space="0" w:color="7F7F7F" w:themeColor="text1" w:themeTint="80"/>
              <w:bottom w:val="dashed" w:sz="2" w:space="0" w:color="7F7F7F" w:themeColor="text1" w:themeTint="80"/>
              <w:right w:val="single" w:sz="4" w:space="0" w:color="000000" w:themeColor="text1"/>
            </w:tcBorders>
            <w:noWrap/>
            <w:tcMar>
              <w:top w:w="0" w:type="dxa"/>
              <w:left w:w="99" w:type="dxa"/>
              <w:bottom w:w="0" w:type="dxa"/>
              <w:right w:w="99" w:type="dxa"/>
            </w:tcMar>
            <w:vAlign w:val="center"/>
          </w:tcPr>
          <w:p w14:paraId="37286133" w14:textId="77777777" w:rsidR="003A15F1" w:rsidRPr="00525C9C" w:rsidRDefault="007137D2">
            <w:pPr>
              <w:widowControl/>
              <w:jc w:val="left"/>
              <w:rPr>
                <w:rFonts w:ascii="BIZ UDゴシック" w:eastAsia="BIZ UDゴシック" w:hAnsi="BIZ UDゴシック" w:cs="Courier New"/>
                <w:kern w:val="0"/>
                <w:szCs w:val="21"/>
              </w:rPr>
            </w:pPr>
            <w:r w:rsidRPr="00525C9C">
              <w:rPr>
                <w:rFonts w:ascii="BIZ UDゴシック" w:eastAsia="BIZ UDゴシック" w:hAnsi="BIZ UDゴシック" w:cs="Courier New"/>
                <w:kern w:val="0"/>
                <w:szCs w:val="21"/>
              </w:rPr>
              <w:t>周波数</w:t>
            </w:r>
          </w:p>
        </w:tc>
        <w:tc>
          <w:tcPr>
            <w:tcW w:w="5103" w:type="dxa"/>
            <w:tcBorders>
              <w:top w:val="dashed" w:sz="2" w:space="0" w:color="7F7F7F" w:themeColor="text1" w:themeTint="80"/>
              <w:bottom w:val="dashed" w:sz="2" w:space="0" w:color="7F7F7F" w:themeColor="text1" w:themeTint="80"/>
              <w:right w:val="single" w:sz="4" w:space="0" w:color="000000" w:themeColor="text1"/>
            </w:tcBorders>
            <w:noWrap/>
            <w:tcMar>
              <w:top w:w="0" w:type="dxa"/>
              <w:left w:w="99" w:type="dxa"/>
              <w:bottom w:w="0" w:type="dxa"/>
              <w:right w:w="99" w:type="dxa"/>
            </w:tcMar>
            <w:vAlign w:val="center"/>
          </w:tcPr>
          <w:p w14:paraId="2325C017" w14:textId="33D5FA04" w:rsidR="003A15F1" w:rsidRPr="00525C9C" w:rsidRDefault="007137D2">
            <w:pPr>
              <w:widowControl/>
              <w:jc w:val="left"/>
              <w:rPr>
                <w:rFonts w:ascii="BIZ UDゴシック" w:eastAsia="BIZ UDゴシック" w:hAnsi="BIZ UDゴシック" w:cs="Courier New"/>
                <w:kern w:val="0"/>
                <w:szCs w:val="21"/>
              </w:rPr>
            </w:pPr>
            <w:r w:rsidRPr="00525C9C">
              <w:rPr>
                <w:rFonts w:ascii="BIZ UDゴシック" w:eastAsia="BIZ UDゴシック" w:hAnsi="BIZ UDゴシック" w:cs="Courier New"/>
                <w:kern w:val="0"/>
                <w:szCs w:val="21"/>
              </w:rPr>
              <w:t>50/60 Hz</w:t>
            </w:r>
            <w:r w:rsidR="00375110" w:rsidRPr="00525C9C">
              <w:rPr>
                <w:rFonts w:ascii="BIZ UDゴシック" w:eastAsia="BIZ UDゴシック" w:hAnsi="BIZ UDゴシック" w:cs="Courier New" w:hint="eastAsia"/>
                <w:kern w:val="0"/>
                <w:szCs w:val="21"/>
              </w:rPr>
              <w:t>であること。</w:t>
            </w:r>
          </w:p>
        </w:tc>
      </w:tr>
      <w:tr w:rsidR="00525C9C" w:rsidRPr="00525C9C" w14:paraId="25F1EA23" w14:textId="77777777" w:rsidTr="00501C5D">
        <w:trPr>
          <w:trHeight w:val="231"/>
        </w:trPr>
        <w:tc>
          <w:tcPr>
            <w:tcW w:w="1701" w:type="dxa"/>
            <w:tcBorders>
              <w:top w:val="dashed" w:sz="2" w:space="0" w:color="7F7F7F" w:themeColor="text1" w:themeTint="80"/>
              <w:left w:val="single" w:sz="4" w:space="0" w:color="000000" w:themeColor="text1"/>
              <w:bottom w:val="dashed" w:sz="2" w:space="0" w:color="7F7F7F" w:themeColor="text1" w:themeTint="80"/>
              <w:right w:val="single" w:sz="4" w:space="0" w:color="000000" w:themeColor="text1"/>
            </w:tcBorders>
            <w:noWrap/>
            <w:tcMar>
              <w:top w:w="0" w:type="dxa"/>
              <w:left w:w="99" w:type="dxa"/>
              <w:bottom w:w="0" w:type="dxa"/>
              <w:right w:w="99" w:type="dxa"/>
            </w:tcMar>
            <w:vAlign w:val="center"/>
          </w:tcPr>
          <w:p w14:paraId="0E3F1ECB" w14:textId="77777777" w:rsidR="003A15F1" w:rsidRPr="00525C9C" w:rsidRDefault="007137D2">
            <w:pPr>
              <w:widowControl/>
              <w:jc w:val="left"/>
              <w:rPr>
                <w:rFonts w:ascii="BIZ UDゴシック" w:eastAsia="BIZ UDゴシック" w:hAnsi="BIZ UDゴシック" w:cs="Courier New"/>
                <w:kern w:val="0"/>
                <w:szCs w:val="21"/>
              </w:rPr>
            </w:pPr>
            <w:r w:rsidRPr="00525C9C">
              <w:rPr>
                <w:rFonts w:ascii="BIZ UDゴシック" w:eastAsia="BIZ UDゴシック" w:hAnsi="BIZ UDゴシック" w:cs="Courier New"/>
                <w:kern w:val="0"/>
                <w:szCs w:val="21"/>
              </w:rPr>
              <w:t>重量</w:t>
            </w:r>
          </w:p>
        </w:tc>
        <w:tc>
          <w:tcPr>
            <w:tcW w:w="1842" w:type="dxa"/>
            <w:tcBorders>
              <w:top w:val="dashed" w:sz="2" w:space="0" w:color="7F7F7F" w:themeColor="text1" w:themeTint="80"/>
              <w:bottom w:val="dashed" w:sz="2" w:space="0" w:color="7F7F7F" w:themeColor="text1" w:themeTint="80"/>
              <w:right w:val="single" w:sz="4" w:space="0" w:color="000000" w:themeColor="text1"/>
            </w:tcBorders>
            <w:noWrap/>
            <w:tcMar>
              <w:top w:w="0" w:type="dxa"/>
              <w:left w:w="99" w:type="dxa"/>
              <w:bottom w:w="0" w:type="dxa"/>
              <w:right w:w="99" w:type="dxa"/>
            </w:tcMar>
            <w:vAlign w:val="center"/>
          </w:tcPr>
          <w:p w14:paraId="268D1136" w14:textId="77777777" w:rsidR="003A15F1" w:rsidRPr="00525C9C" w:rsidRDefault="007137D2">
            <w:pPr>
              <w:widowControl/>
              <w:jc w:val="left"/>
              <w:rPr>
                <w:rFonts w:ascii="BIZ UDゴシック" w:eastAsia="BIZ UDゴシック" w:hAnsi="BIZ UDゴシック" w:cs="Courier New"/>
                <w:kern w:val="0"/>
                <w:szCs w:val="21"/>
              </w:rPr>
            </w:pPr>
            <w:r w:rsidRPr="00525C9C">
              <w:rPr>
                <w:rFonts w:ascii="BIZ UDゴシック" w:eastAsia="BIZ UDゴシック" w:hAnsi="BIZ UDゴシック" w:cs="Courier New"/>
                <w:kern w:val="0"/>
                <w:szCs w:val="21"/>
              </w:rPr>
              <w:t>ブラケットあり</w:t>
            </w:r>
          </w:p>
        </w:tc>
        <w:tc>
          <w:tcPr>
            <w:tcW w:w="5103" w:type="dxa"/>
            <w:tcBorders>
              <w:top w:val="dashed" w:sz="2" w:space="0" w:color="7F7F7F" w:themeColor="text1" w:themeTint="80"/>
              <w:bottom w:val="dashed" w:sz="2" w:space="0" w:color="7F7F7F" w:themeColor="text1" w:themeTint="80"/>
              <w:right w:val="single" w:sz="4" w:space="0" w:color="000000" w:themeColor="text1"/>
            </w:tcBorders>
            <w:noWrap/>
            <w:tcMar>
              <w:top w:w="0" w:type="dxa"/>
              <w:left w:w="99" w:type="dxa"/>
              <w:bottom w:w="0" w:type="dxa"/>
              <w:right w:w="99" w:type="dxa"/>
            </w:tcMar>
            <w:vAlign w:val="center"/>
          </w:tcPr>
          <w:p w14:paraId="0CDA18B1" w14:textId="31A65972" w:rsidR="003A15F1" w:rsidRPr="00525C9C" w:rsidRDefault="007137D2">
            <w:pPr>
              <w:widowControl/>
              <w:jc w:val="left"/>
              <w:rPr>
                <w:rFonts w:ascii="BIZ UDゴシック" w:eastAsia="BIZ UDゴシック" w:hAnsi="BIZ UDゴシック" w:cs="Courier New"/>
                <w:kern w:val="0"/>
                <w:szCs w:val="21"/>
              </w:rPr>
            </w:pPr>
            <w:r w:rsidRPr="00525C9C">
              <w:rPr>
                <w:rFonts w:ascii="BIZ UDゴシック" w:eastAsia="BIZ UDゴシック" w:hAnsi="BIZ UDゴシック" w:cs="Courier New"/>
                <w:kern w:val="0"/>
                <w:szCs w:val="21"/>
              </w:rPr>
              <w:t>約4.1 kg</w:t>
            </w:r>
            <w:r w:rsidR="00375110" w:rsidRPr="00525C9C">
              <w:rPr>
                <w:rFonts w:ascii="BIZ UDゴシック" w:eastAsia="BIZ UDゴシック" w:hAnsi="BIZ UDゴシック" w:cs="Courier New" w:hint="eastAsia"/>
                <w:kern w:val="0"/>
                <w:szCs w:val="21"/>
              </w:rPr>
              <w:t>以下であること。</w:t>
            </w:r>
          </w:p>
        </w:tc>
      </w:tr>
      <w:tr w:rsidR="00525C9C" w:rsidRPr="00525C9C" w14:paraId="136BF387" w14:textId="77777777" w:rsidTr="00501C5D">
        <w:trPr>
          <w:trHeight w:val="231"/>
        </w:trPr>
        <w:tc>
          <w:tcPr>
            <w:tcW w:w="1701" w:type="dxa"/>
            <w:tcBorders>
              <w:top w:val="dashed" w:sz="2" w:space="0" w:color="7F7F7F" w:themeColor="text1" w:themeTint="80"/>
              <w:left w:val="single" w:sz="4" w:space="0" w:color="000000" w:themeColor="text1"/>
              <w:bottom w:val="dashed" w:sz="2" w:space="0" w:color="7F7F7F" w:themeColor="text1" w:themeTint="80"/>
              <w:right w:val="single" w:sz="4" w:space="0" w:color="000000" w:themeColor="text1"/>
            </w:tcBorders>
            <w:noWrap/>
            <w:tcMar>
              <w:top w:w="0" w:type="dxa"/>
              <w:left w:w="99" w:type="dxa"/>
              <w:bottom w:w="0" w:type="dxa"/>
              <w:right w:w="99" w:type="dxa"/>
            </w:tcMar>
            <w:vAlign w:val="center"/>
          </w:tcPr>
          <w:p w14:paraId="4CAFFE28" w14:textId="77777777" w:rsidR="003A15F1" w:rsidRPr="00525C9C" w:rsidRDefault="003A15F1">
            <w:pPr>
              <w:widowControl/>
              <w:jc w:val="left"/>
              <w:rPr>
                <w:rFonts w:ascii="BIZ UDゴシック" w:eastAsia="BIZ UDゴシック" w:hAnsi="BIZ UDゴシック" w:cs="Courier New"/>
                <w:kern w:val="0"/>
                <w:szCs w:val="21"/>
              </w:rPr>
            </w:pPr>
          </w:p>
        </w:tc>
        <w:tc>
          <w:tcPr>
            <w:tcW w:w="1842" w:type="dxa"/>
            <w:tcBorders>
              <w:top w:val="dashed" w:sz="2" w:space="0" w:color="7F7F7F" w:themeColor="text1" w:themeTint="80"/>
              <w:bottom w:val="dashed" w:sz="2" w:space="0" w:color="7F7F7F" w:themeColor="text1" w:themeTint="80"/>
              <w:right w:val="single" w:sz="4" w:space="0" w:color="000000" w:themeColor="text1"/>
            </w:tcBorders>
            <w:noWrap/>
            <w:tcMar>
              <w:top w:w="0" w:type="dxa"/>
              <w:left w:w="99" w:type="dxa"/>
              <w:bottom w:w="0" w:type="dxa"/>
              <w:right w:w="99" w:type="dxa"/>
            </w:tcMar>
            <w:vAlign w:val="center"/>
          </w:tcPr>
          <w:p w14:paraId="16B61C46" w14:textId="77777777" w:rsidR="003A15F1" w:rsidRPr="00525C9C" w:rsidRDefault="007137D2">
            <w:pPr>
              <w:widowControl/>
              <w:jc w:val="left"/>
              <w:rPr>
                <w:rFonts w:ascii="BIZ UDゴシック" w:eastAsia="BIZ UDゴシック" w:hAnsi="BIZ UDゴシック" w:cs="Courier New"/>
                <w:kern w:val="0"/>
                <w:szCs w:val="21"/>
              </w:rPr>
            </w:pPr>
            <w:r w:rsidRPr="00525C9C">
              <w:rPr>
                <w:rFonts w:ascii="BIZ UDゴシック" w:eastAsia="BIZ UDゴシック" w:hAnsi="BIZ UDゴシック" w:cs="Courier New"/>
                <w:kern w:val="0"/>
                <w:szCs w:val="21"/>
              </w:rPr>
              <w:t>ブラケットなし</w:t>
            </w:r>
          </w:p>
        </w:tc>
        <w:tc>
          <w:tcPr>
            <w:tcW w:w="5103" w:type="dxa"/>
            <w:tcBorders>
              <w:top w:val="dashed" w:sz="2" w:space="0" w:color="7F7F7F" w:themeColor="text1" w:themeTint="80"/>
              <w:bottom w:val="dashed" w:sz="2" w:space="0" w:color="7F7F7F" w:themeColor="text1" w:themeTint="80"/>
              <w:right w:val="single" w:sz="4" w:space="0" w:color="000000" w:themeColor="text1"/>
            </w:tcBorders>
            <w:noWrap/>
            <w:tcMar>
              <w:top w:w="0" w:type="dxa"/>
              <w:left w:w="99" w:type="dxa"/>
              <w:bottom w:w="0" w:type="dxa"/>
              <w:right w:w="99" w:type="dxa"/>
            </w:tcMar>
            <w:vAlign w:val="center"/>
          </w:tcPr>
          <w:p w14:paraId="636777CE" w14:textId="4BFC8113" w:rsidR="003A15F1" w:rsidRPr="00525C9C" w:rsidRDefault="007137D2">
            <w:pPr>
              <w:widowControl/>
              <w:jc w:val="left"/>
              <w:rPr>
                <w:rFonts w:ascii="BIZ UDゴシック" w:eastAsia="BIZ UDゴシック" w:hAnsi="BIZ UDゴシック" w:cs="Courier New"/>
                <w:kern w:val="0"/>
                <w:szCs w:val="21"/>
              </w:rPr>
            </w:pPr>
            <w:r w:rsidRPr="00525C9C">
              <w:rPr>
                <w:rFonts w:ascii="BIZ UDゴシック" w:eastAsia="BIZ UDゴシック" w:hAnsi="BIZ UDゴシック" w:cs="Courier New"/>
                <w:kern w:val="0"/>
                <w:szCs w:val="21"/>
              </w:rPr>
              <w:t>約3.5 kg</w:t>
            </w:r>
            <w:r w:rsidR="00375110" w:rsidRPr="00525C9C">
              <w:rPr>
                <w:rFonts w:ascii="BIZ UDゴシック" w:eastAsia="BIZ UDゴシック" w:hAnsi="BIZ UDゴシック" w:cs="Courier New" w:hint="eastAsia"/>
                <w:kern w:val="0"/>
                <w:szCs w:val="21"/>
              </w:rPr>
              <w:t>以下であること。</w:t>
            </w:r>
          </w:p>
        </w:tc>
      </w:tr>
      <w:tr w:rsidR="00525C9C" w:rsidRPr="00525C9C" w14:paraId="615F2B32" w14:textId="77777777" w:rsidTr="00501C5D">
        <w:trPr>
          <w:trHeight w:val="231"/>
        </w:trPr>
        <w:tc>
          <w:tcPr>
            <w:tcW w:w="1701" w:type="dxa"/>
            <w:tcBorders>
              <w:top w:val="dashed" w:sz="2" w:space="0" w:color="7F7F7F" w:themeColor="text1" w:themeTint="80"/>
              <w:left w:val="single" w:sz="4" w:space="0" w:color="000000" w:themeColor="text1"/>
              <w:bottom w:val="dashed" w:sz="2" w:space="0" w:color="7F7F7F" w:themeColor="text1" w:themeTint="80"/>
              <w:right w:val="single" w:sz="4" w:space="0" w:color="000000" w:themeColor="text1"/>
            </w:tcBorders>
            <w:noWrap/>
            <w:tcMar>
              <w:top w:w="0" w:type="dxa"/>
              <w:left w:w="99" w:type="dxa"/>
              <w:bottom w:w="0" w:type="dxa"/>
              <w:right w:w="99" w:type="dxa"/>
            </w:tcMar>
            <w:vAlign w:val="center"/>
          </w:tcPr>
          <w:p w14:paraId="2F6A45C8" w14:textId="77777777" w:rsidR="003A15F1" w:rsidRPr="00525C9C" w:rsidRDefault="007137D2">
            <w:pPr>
              <w:widowControl/>
              <w:jc w:val="left"/>
              <w:rPr>
                <w:rFonts w:ascii="BIZ UDゴシック" w:eastAsia="BIZ UDゴシック" w:hAnsi="BIZ UDゴシック" w:cs="Courier New"/>
                <w:kern w:val="0"/>
                <w:szCs w:val="21"/>
              </w:rPr>
            </w:pPr>
            <w:r w:rsidRPr="00525C9C">
              <w:rPr>
                <w:rFonts w:ascii="BIZ UDゴシック" w:eastAsia="BIZ UDゴシック" w:hAnsi="BIZ UDゴシック" w:cs="Courier New"/>
                <w:kern w:val="0"/>
                <w:szCs w:val="21"/>
              </w:rPr>
              <w:t>高さ</w:t>
            </w:r>
          </w:p>
        </w:tc>
        <w:tc>
          <w:tcPr>
            <w:tcW w:w="1842" w:type="dxa"/>
            <w:tcBorders>
              <w:top w:val="dashed" w:sz="2" w:space="0" w:color="7F7F7F" w:themeColor="text1" w:themeTint="80"/>
              <w:bottom w:val="dashed" w:sz="2" w:space="0" w:color="7F7F7F" w:themeColor="text1" w:themeTint="80"/>
              <w:right w:val="single" w:sz="4" w:space="0" w:color="000000" w:themeColor="text1"/>
            </w:tcBorders>
            <w:noWrap/>
            <w:tcMar>
              <w:top w:w="0" w:type="dxa"/>
              <w:left w:w="99" w:type="dxa"/>
              <w:bottom w:w="0" w:type="dxa"/>
              <w:right w:w="99" w:type="dxa"/>
            </w:tcMar>
            <w:vAlign w:val="center"/>
          </w:tcPr>
          <w:p w14:paraId="1B03C4ED" w14:textId="77777777" w:rsidR="003A15F1" w:rsidRPr="00525C9C" w:rsidRDefault="007137D2">
            <w:pPr>
              <w:widowControl/>
              <w:jc w:val="left"/>
              <w:rPr>
                <w:rFonts w:ascii="BIZ UDゴシック" w:eastAsia="BIZ UDゴシック" w:hAnsi="BIZ UDゴシック" w:cs="Courier New"/>
                <w:kern w:val="0"/>
                <w:szCs w:val="21"/>
              </w:rPr>
            </w:pPr>
            <w:r w:rsidRPr="00525C9C">
              <w:rPr>
                <w:rFonts w:ascii="BIZ UDゴシック" w:eastAsia="BIZ UDゴシック" w:hAnsi="BIZ UDゴシック" w:cs="Courier New"/>
                <w:kern w:val="0"/>
                <w:szCs w:val="21"/>
              </w:rPr>
              <w:t>－</w:t>
            </w:r>
          </w:p>
        </w:tc>
        <w:tc>
          <w:tcPr>
            <w:tcW w:w="5103" w:type="dxa"/>
            <w:tcBorders>
              <w:top w:val="dashed" w:sz="2" w:space="0" w:color="7F7F7F" w:themeColor="text1" w:themeTint="80"/>
              <w:bottom w:val="dashed" w:sz="2" w:space="0" w:color="7F7F7F" w:themeColor="text1" w:themeTint="80"/>
              <w:right w:val="single" w:sz="4" w:space="0" w:color="000000" w:themeColor="text1"/>
            </w:tcBorders>
            <w:noWrap/>
            <w:tcMar>
              <w:top w:w="0" w:type="dxa"/>
              <w:left w:w="99" w:type="dxa"/>
              <w:bottom w:w="0" w:type="dxa"/>
              <w:right w:w="99" w:type="dxa"/>
            </w:tcMar>
            <w:vAlign w:val="center"/>
          </w:tcPr>
          <w:p w14:paraId="7AA68592" w14:textId="6AD7DDA0" w:rsidR="003A15F1" w:rsidRPr="00525C9C" w:rsidRDefault="007137D2">
            <w:pPr>
              <w:widowControl/>
              <w:jc w:val="left"/>
              <w:rPr>
                <w:rFonts w:ascii="BIZ UDゴシック" w:eastAsia="BIZ UDゴシック" w:hAnsi="BIZ UDゴシック" w:cs="Courier New"/>
                <w:kern w:val="0"/>
                <w:szCs w:val="21"/>
              </w:rPr>
            </w:pPr>
            <w:r w:rsidRPr="00525C9C">
              <w:rPr>
                <w:rFonts w:ascii="BIZ UDゴシック" w:eastAsia="BIZ UDゴシック" w:hAnsi="BIZ UDゴシック" w:cs="Courier New"/>
                <w:kern w:val="0"/>
                <w:szCs w:val="21"/>
              </w:rPr>
              <w:t>22.1 cm</w:t>
            </w:r>
            <w:r w:rsidR="00375110" w:rsidRPr="00525C9C">
              <w:rPr>
                <w:rFonts w:ascii="BIZ UDゴシック" w:eastAsia="BIZ UDゴシック" w:hAnsi="BIZ UDゴシック" w:cs="Courier New" w:hint="eastAsia"/>
                <w:kern w:val="0"/>
                <w:szCs w:val="21"/>
              </w:rPr>
              <w:t>以下であること。</w:t>
            </w:r>
          </w:p>
        </w:tc>
      </w:tr>
      <w:tr w:rsidR="00525C9C" w:rsidRPr="00525C9C" w14:paraId="374080D5" w14:textId="77777777" w:rsidTr="00501C5D">
        <w:trPr>
          <w:trHeight w:val="231"/>
        </w:trPr>
        <w:tc>
          <w:tcPr>
            <w:tcW w:w="1701" w:type="dxa"/>
            <w:tcBorders>
              <w:top w:val="dashed" w:sz="2" w:space="0" w:color="7F7F7F" w:themeColor="text1" w:themeTint="80"/>
              <w:left w:val="single" w:sz="4" w:space="0" w:color="000000" w:themeColor="text1"/>
              <w:bottom w:val="dashed" w:sz="2" w:space="0" w:color="7F7F7F" w:themeColor="text1" w:themeTint="80"/>
              <w:right w:val="single" w:sz="4" w:space="0" w:color="000000" w:themeColor="text1"/>
            </w:tcBorders>
            <w:noWrap/>
            <w:tcMar>
              <w:top w:w="0" w:type="dxa"/>
              <w:left w:w="99" w:type="dxa"/>
              <w:bottom w:w="0" w:type="dxa"/>
              <w:right w:w="99" w:type="dxa"/>
            </w:tcMar>
            <w:vAlign w:val="center"/>
          </w:tcPr>
          <w:p w14:paraId="1B09126E" w14:textId="77777777" w:rsidR="003A15F1" w:rsidRPr="00525C9C" w:rsidRDefault="007137D2">
            <w:pPr>
              <w:widowControl/>
              <w:jc w:val="left"/>
              <w:rPr>
                <w:rFonts w:ascii="BIZ UDゴシック" w:eastAsia="BIZ UDゴシック" w:hAnsi="BIZ UDゴシック" w:cs="Courier New"/>
                <w:kern w:val="0"/>
                <w:szCs w:val="21"/>
              </w:rPr>
            </w:pPr>
            <w:r w:rsidRPr="00525C9C">
              <w:rPr>
                <w:rFonts w:ascii="BIZ UDゴシック" w:eastAsia="BIZ UDゴシック" w:hAnsi="BIZ UDゴシック" w:cs="Courier New"/>
                <w:kern w:val="0"/>
                <w:szCs w:val="21"/>
              </w:rPr>
              <w:t>動作環境</w:t>
            </w:r>
          </w:p>
        </w:tc>
        <w:tc>
          <w:tcPr>
            <w:tcW w:w="1842" w:type="dxa"/>
            <w:tcBorders>
              <w:top w:val="dashed" w:sz="2" w:space="0" w:color="7F7F7F" w:themeColor="text1" w:themeTint="80"/>
              <w:bottom w:val="dashed" w:sz="2" w:space="0" w:color="7F7F7F" w:themeColor="text1" w:themeTint="80"/>
              <w:right w:val="single" w:sz="4" w:space="0" w:color="000000" w:themeColor="text1"/>
            </w:tcBorders>
            <w:noWrap/>
            <w:tcMar>
              <w:top w:w="0" w:type="dxa"/>
              <w:left w:w="99" w:type="dxa"/>
              <w:bottom w:w="0" w:type="dxa"/>
              <w:right w:w="99" w:type="dxa"/>
            </w:tcMar>
            <w:vAlign w:val="center"/>
          </w:tcPr>
          <w:p w14:paraId="4614C3B4" w14:textId="77777777" w:rsidR="003A15F1" w:rsidRPr="00525C9C" w:rsidRDefault="007137D2">
            <w:pPr>
              <w:widowControl/>
              <w:jc w:val="left"/>
              <w:rPr>
                <w:rFonts w:ascii="BIZ UDゴシック" w:eastAsia="BIZ UDゴシック" w:hAnsi="BIZ UDゴシック" w:cs="Courier New"/>
                <w:kern w:val="0"/>
                <w:szCs w:val="21"/>
              </w:rPr>
            </w:pPr>
            <w:r w:rsidRPr="00525C9C">
              <w:rPr>
                <w:rFonts w:ascii="BIZ UDゴシック" w:eastAsia="BIZ UDゴシック" w:hAnsi="BIZ UDゴシック" w:cs="Courier New"/>
                <w:kern w:val="0"/>
                <w:szCs w:val="21"/>
              </w:rPr>
              <w:t>温度</w:t>
            </w:r>
          </w:p>
        </w:tc>
        <w:tc>
          <w:tcPr>
            <w:tcW w:w="5103" w:type="dxa"/>
            <w:tcBorders>
              <w:top w:val="dashed" w:sz="2" w:space="0" w:color="7F7F7F" w:themeColor="text1" w:themeTint="80"/>
              <w:bottom w:val="dashed" w:sz="2" w:space="0" w:color="7F7F7F" w:themeColor="text1" w:themeTint="80"/>
              <w:right w:val="single" w:sz="4" w:space="0" w:color="000000" w:themeColor="text1"/>
            </w:tcBorders>
            <w:noWrap/>
            <w:tcMar>
              <w:top w:w="0" w:type="dxa"/>
              <w:left w:w="99" w:type="dxa"/>
              <w:bottom w:w="0" w:type="dxa"/>
              <w:right w:w="99" w:type="dxa"/>
            </w:tcMar>
            <w:vAlign w:val="center"/>
          </w:tcPr>
          <w:p w14:paraId="25A49DA5" w14:textId="37AAD72F" w:rsidR="003A15F1" w:rsidRPr="00525C9C" w:rsidRDefault="007137D2">
            <w:pPr>
              <w:widowControl/>
              <w:jc w:val="left"/>
              <w:rPr>
                <w:rFonts w:ascii="BIZ UDゴシック" w:eastAsia="BIZ UDゴシック" w:hAnsi="BIZ UDゴシック"/>
              </w:rPr>
            </w:pPr>
            <w:r w:rsidRPr="00525C9C">
              <w:rPr>
                <w:rFonts w:ascii="BIZ UDゴシック" w:eastAsia="BIZ UDゴシック" w:hAnsi="BIZ UDゴシック" w:cs="Courier New"/>
                <w:kern w:val="0"/>
                <w:szCs w:val="21"/>
              </w:rPr>
              <w:t xml:space="preserve">10 ～ 35 </w:t>
            </w:r>
            <w:r w:rsidRPr="00525C9C">
              <w:rPr>
                <w:rFonts w:ascii="BIZ UDゴシック" w:eastAsia="BIZ UDゴシック" w:hAnsi="BIZ UDゴシック" w:cs="ＭＳ 明朝"/>
                <w:kern w:val="0"/>
                <w:szCs w:val="21"/>
              </w:rPr>
              <w:t>℃</w:t>
            </w:r>
            <w:r w:rsidR="00375110" w:rsidRPr="00525C9C">
              <w:rPr>
                <w:rFonts w:ascii="BIZ UDゴシック" w:eastAsia="BIZ UDゴシック" w:hAnsi="BIZ UDゴシック" w:cs="ＭＳ 明朝" w:hint="eastAsia"/>
                <w:kern w:val="0"/>
                <w:szCs w:val="21"/>
              </w:rPr>
              <w:t>であること。</w:t>
            </w:r>
          </w:p>
        </w:tc>
      </w:tr>
      <w:tr w:rsidR="00525C9C" w:rsidRPr="00525C9C" w14:paraId="4FCEF958" w14:textId="77777777" w:rsidTr="00501C5D">
        <w:trPr>
          <w:trHeight w:val="231"/>
        </w:trPr>
        <w:tc>
          <w:tcPr>
            <w:tcW w:w="1701" w:type="dxa"/>
            <w:tcBorders>
              <w:top w:val="dashed" w:sz="2" w:space="0" w:color="7F7F7F" w:themeColor="text1" w:themeTint="80"/>
              <w:left w:val="single" w:sz="4" w:space="0" w:color="000000" w:themeColor="text1"/>
              <w:bottom w:val="dashed" w:sz="2" w:space="0" w:color="7F7F7F" w:themeColor="text1" w:themeTint="80"/>
              <w:right w:val="single" w:sz="4" w:space="0" w:color="000000" w:themeColor="text1"/>
            </w:tcBorders>
            <w:noWrap/>
            <w:tcMar>
              <w:top w:w="0" w:type="dxa"/>
              <w:left w:w="99" w:type="dxa"/>
              <w:bottom w:w="0" w:type="dxa"/>
              <w:right w:w="99" w:type="dxa"/>
            </w:tcMar>
            <w:vAlign w:val="center"/>
          </w:tcPr>
          <w:p w14:paraId="409B4691" w14:textId="77777777" w:rsidR="003A15F1" w:rsidRPr="00525C9C" w:rsidRDefault="007137D2">
            <w:pPr>
              <w:widowControl/>
              <w:jc w:val="left"/>
              <w:rPr>
                <w:rFonts w:ascii="BIZ UDゴシック" w:eastAsia="BIZ UDゴシック" w:hAnsi="BIZ UDゴシック" w:cs="Courier New"/>
                <w:kern w:val="0"/>
                <w:szCs w:val="21"/>
              </w:rPr>
            </w:pPr>
            <w:r w:rsidRPr="00525C9C">
              <w:rPr>
                <w:rFonts w:ascii="BIZ UDゴシック" w:eastAsia="BIZ UDゴシック" w:hAnsi="BIZ UDゴシック" w:cs="Courier New"/>
                <w:kern w:val="0"/>
                <w:szCs w:val="21"/>
              </w:rPr>
              <w:t xml:space="preserve">　</w:t>
            </w:r>
          </w:p>
        </w:tc>
        <w:tc>
          <w:tcPr>
            <w:tcW w:w="1842" w:type="dxa"/>
            <w:tcBorders>
              <w:top w:val="dashed" w:sz="2" w:space="0" w:color="7F7F7F" w:themeColor="text1" w:themeTint="80"/>
              <w:bottom w:val="dashed" w:sz="2" w:space="0" w:color="7F7F7F" w:themeColor="text1" w:themeTint="80"/>
              <w:right w:val="single" w:sz="4" w:space="0" w:color="000000" w:themeColor="text1"/>
            </w:tcBorders>
            <w:noWrap/>
            <w:tcMar>
              <w:top w:w="0" w:type="dxa"/>
              <w:left w:w="99" w:type="dxa"/>
              <w:bottom w:w="0" w:type="dxa"/>
              <w:right w:w="99" w:type="dxa"/>
            </w:tcMar>
            <w:vAlign w:val="center"/>
          </w:tcPr>
          <w:p w14:paraId="1FEF04B1" w14:textId="77777777" w:rsidR="003A15F1" w:rsidRPr="00525C9C" w:rsidRDefault="007137D2">
            <w:pPr>
              <w:widowControl/>
              <w:jc w:val="left"/>
              <w:rPr>
                <w:rFonts w:ascii="BIZ UDゴシック" w:eastAsia="BIZ UDゴシック" w:hAnsi="BIZ UDゴシック" w:cs="Courier New"/>
                <w:kern w:val="0"/>
                <w:szCs w:val="21"/>
              </w:rPr>
            </w:pPr>
            <w:r w:rsidRPr="00525C9C">
              <w:rPr>
                <w:rFonts w:ascii="BIZ UDゴシック" w:eastAsia="BIZ UDゴシック" w:hAnsi="BIZ UDゴシック" w:cs="Courier New"/>
                <w:kern w:val="0"/>
                <w:szCs w:val="21"/>
              </w:rPr>
              <w:t>湿度</w:t>
            </w:r>
          </w:p>
        </w:tc>
        <w:tc>
          <w:tcPr>
            <w:tcW w:w="5103" w:type="dxa"/>
            <w:tcBorders>
              <w:top w:val="dashed" w:sz="2" w:space="0" w:color="7F7F7F" w:themeColor="text1" w:themeTint="80"/>
              <w:bottom w:val="dashed" w:sz="2" w:space="0" w:color="7F7F7F" w:themeColor="text1" w:themeTint="80"/>
              <w:right w:val="single" w:sz="4" w:space="0" w:color="000000" w:themeColor="text1"/>
            </w:tcBorders>
            <w:noWrap/>
            <w:tcMar>
              <w:top w:w="0" w:type="dxa"/>
              <w:left w:w="99" w:type="dxa"/>
              <w:bottom w:w="0" w:type="dxa"/>
              <w:right w:w="99" w:type="dxa"/>
            </w:tcMar>
            <w:vAlign w:val="center"/>
          </w:tcPr>
          <w:p w14:paraId="2F93AFE0" w14:textId="713410CB" w:rsidR="003A15F1" w:rsidRPr="00525C9C" w:rsidRDefault="007137D2">
            <w:pPr>
              <w:widowControl/>
              <w:jc w:val="left"/>
              <w:rPr>
                <w:rFonts w:ascii="BIZ UDゴシック" w:eastAsia="BIZ UDゴシック" w:hAnsi="BIZ UDゴシック" w:cs="Courier New"/>
                <w:kern w:val="0"/>
                <w:szCs w:val="21"/>
              </w:rPr>
            </w:pPr>
            <w:r w:rsidRPr="00525C9C">
              <w:rPr>
                <w:rFonts w:ascii="BIZ UDゴシック" w:eastAsia="BIZ UDゴシック" w:hAnsi="BIZ UDゴシック" w:cs="Courier New"/>
                <w:kern w:val="0"/>
                <w:szCs w:val="21"/>
              </w:rPr>
              <w:t>30 ～ 75 % RH</w:t>
            </w:r>
            <w:r w:rsidR="00375110" w:rsidRPr="00525C9C">
              <w:rPr>
                <w:rFonts w:ascii="BIZ UDゴシック" w:eastAsia="BIZ UDゴシック" w:hAnsi="BIZ UDゴシック" w:cs="Courier New" w:hint="eastAsia"/>
                <w:kern w:val="0"/>
                <w:szCs w:val="21"/>
              </w:rPr>
              <w:t>であること。</w:t>
            </w:r>
          </w:p>
        </w:tc>
      </w:tr>
      <w:tr w:rsidR="00525C9C" w:rsidRPr="00525C9C" w14:paraId="6C234B9D" w14:textId="77777777" w:rsidTr="00501C5D">
        <w:trPr>
          <w:trHeight w:val="231"/>
        </w:trPr>
        <w:tc>
          <w:tcPr>
            <w:tcW w:w="1701" w:type="dxa"/>
            <w:tcBorders>
              <w:top w:val="dashed" w:sz="2" w:space="0" w:color="7F7F7F" w:themeColor="text1" w:themeTint="80"/>
              <w:left w:val="single" w:sz="4" w:space="0" w:color="000000" w:themeColor="text1"/>
              <w:bottom w:val="dashed" w:sz="2" w:space="0" w:color="7F7F7F" w:themeColor="text1" w:themeTint="80"/>
              <w:right w:val="single" w:sz="4" w:space="0" w:color="000000" w:themeColor="text1"/>
            </w:tcBorders>
            <w:noWrap/>
            <w:tcMar>
              <w:top w:w="0" w:type="dxa"/>
              <w:left w:w="99" w:type="dxa"/>
              <w:bottom w:w="0" w:type="dxa"/>
              <w:right w:w="99" w:type="dxa"/>
            </w:tcMar>
            <w:vAlign w:val="center"/>
          </w:tcPr>
          <w:p w14:paraId="52407E0F" w14:textId="77777777" w:rsidR="003A15F1" w:rsidRPr="00525C9C" w:rsidRDefault="007137D2">
            <w:pPr>
              <w:widowControl/>
              <w:jc w:val="left"/>
              <w:rPr>
                <w:rFonts w:ascii="BIZ UDゴシック" w:eastAsia="BIZ UDゴシック" w:hAnsi="BIZ UDゴシック" w:cs="Courier New"/>
                <w:kern w:val="0"/>
                <w:szCs w:val="21"/>
              </w:rPr>
            </w:pPr>
            <w:r w:rsidRPr="00525C9C">
              <w:rPr>
                <w:rFonts w:ascii="BIZ UDゴシック" w:eastAsia="BIZ UDゴシック" w:hAnsi="BIZ UDゴシック" w:cs="Courier New"/>
                <w:kern w:val="0"/>
                <w:szCs w:val="21"/>
              </w:rPr>
              <w:t xml:space="preserve">　</w:t>
            </w:r>
          </w:p>
        </w:tc>
        <w:tc>
          <w:tcPr>
            <w:tcW w:w="1842" w:type="dxa"/>
            <w:tcBorders>
              <w:top w:val="dashed" w:sz="2" w:space="0" w:color="7F7F7F" w:themeColor="text1" w:themeTint="80"/>
              <w:bottom w:val="dashed" w:sz="2" w:space="0" w:color="7F7F7F" w:themeColor="text1" w:themeTint="80"/>
              <w:right w:val="single" w:sz="4" w:space="0" w:color="000000" w:themeColor="text1"/>
            </w:tcBorders>
            <w:noWrap/>
            <w:tcMar>
              <w:top w:w="0" w:type="dxa"/>
              <w:left w:w="99" w:type="dxa"/>
              <w:bottom w:w="0" w:type="dxa"/>
              <w:right w:w="99" w:type="dxa"/>
            </w:tcMar>
            <w:vAlign w:val="center"/>
          </w:tcPr>
          <w:p w14:paraId="0F30DE2B" w14:textId="77777777" w:rsidR="003A15F1" w:rsidRPr="00525C9C" w:rsidRDefault="007137D2">
            <w:pPr>
              <w:widowControl/>
              <w:jc w:val="left"/>
              <w:rPr>
                <w:rFonts w:ascii="BIZ UDゴシック" w:eastAsia="BIZ UDゴシック" w:hAnsi="BIZ UDゴシック" w:cs="Courier New"/>
                <w:kern w:val="0"/>
                <w:szCs w:val="21"/>
              </w:rPr>
            </w:pPr>
            <w:r w:rsidRPr="00525C9C">
              <w:rPr>
                <w:rFonts w:ascii="BIZ UDゴシック" w:eastAsia="BIZ UDゴシック" w:hAnsi="BIZ UDゴシック" w:cs="Courier New"/>
                <w:kern w:val="0"/>
                <w:szCs w:val="21"/>
              </w:rPr>
              <w:t>気圧</w:t>
            </w:r>
          </w:p>
        </w:tc>
        <w:tc>
          <w:tcPr>
            <w:tcW w:w="5103" w:type="dxa"/>
            <w:tcBorders>
              <w:top w:val="dashed" w:sz="2" w:space="0" w:color="7F7F7F" w:themeColor="text1" w:themeTint="80"/>
              <w:bottom w:val="dashed" w:sz="2" w:space="0" w:color="7F7F7F" w:themeColor="text1" w:themeTint="80"/>
              <w:right w:val="single" w:sz="4" w:space="0" w:color="000000" w:themeColor="text1"/>
            </w:tcBorders>
            <w:noWrap/>
            <w:tcMar>
              <w:top w:w="0" w:type="dxa"/>
              <w:left w:w="99" w:type="dxa"/>
              <w:bottom w:w="0" w:type="dxa"/>
              <w:right w:w="99" w:type="dxa"/>
            </w:tcMar>
            <w:vAlign w:val="center"/>
          </w:tcPr>
          <w:p w14:paraId="60C7CD7E" w14:textId="43CB6C66" w:rsidR="003A15F1" w:rsidRPr="00525C9C" w:rsidRDefault="007137D2">
            <w:pPr>
              <w:widowControl/>
              <w:jc w:val="left"/>
              <w:rPr>
                <w:rFonts w:ascii="BIZ UDゴシック" w:eastAsia="BIZ UDゴシック" w:hAnsi="BIZ UDゴシック" w:cs="Courier New"/>
                <w:kern w:val="0"/>
                <w:szCs w:val="21"/>
              </w:rPr>
            </w:pPr>
            <w:r w:rsidRPr="00525C9C">
              <w:rPr>
                <w:rFonts w:ascii="BIZ UDゴシック" w:eastAsia="BIZ UDゴシック" w:hAnsi="BIZ UDゴシック" w:cs="Courier New"/>
                <w:kern w:val="0"/>
                <w:szCs w:val="21"/>
              </w:rPr>
              <w:t xml:space="preserve">700 ～ 1,013 </w:t>
            </w:r>
            <w:proofErr w:type="spellStart"/>
            <w:r w:rsidRPr="00525C9C">
              <w:rPr>
                <w:rFonts w:ascii="BIZ UDゴシック" w:eastAsia="BIZ UDゴシック" w:hAnsi="BIZ UDゴシック" w:cs="Courier New"/>
                <w:kern w:val="0"/>
                <w:szCs w:val="21"/>
              </w:rPr>
              <w:t>hPa</w:t>
            </w:r>
            <w:proofErr w:type="spellEnd"/>
            <w:r w:rsidR="00375110" w:rsidRPr="00525C9C">
              <w:rPr>
                <w:rFonts w:ascii="BIZ UDゴシック" w:eastAsia="BIZ UDゴシック" w:hAnsi="BIZ UDゴシック" w:cs="Courier New" w:hint="eastAsia"/>
                <w:kern w:val="0"/>
                <w:szCs w:val="21"/>
              </w:rPr>
              <w:t>であること。</w:t>
            </w:r>
          </w:p>
        </w:tc>
      </w:tr>
      <w:tr w:rsidR="00525C9C" w:rsidRPr="00525C9C" w14:paraId="0E861E0D" w14:textId="77777777" w:rsidTr="00501C5D">
        <w:trPr>
          <w:trHeight w:val="231"/>
        </w:trPr>
        <w:tc>
          <w:tcPr>
            <w:tcW w:w="1701" w:type="dxa"/>
            <w:tcBorders>
              <w:top w:val="dashed" w:sz="2" w:space="0" w:color="7F7F7F" w:themeColor="text1" w:themeTint="80"/>
              <w:left w:val="single" w:sz="4" w:space="0" w:color="000000" w:themeColor="text1"/>
              <w:bottom w:val="dashed" w:sz="2" w:space="0" w:color="7F7F7F" w:themeColor="text1" w:themeTint="80"/>
              <w:right w:val="single" w:sz="4" w:space="0" w:color="000000" w:themeColor="text1"/>
            </w:tcBorders>
            <w:noWrap/>
            <w:tcMar>
              <w:top w:w="0" w:type="dxa"/>
              <w:left w:w="99" w:type="dxa"/>
              <w:bottom w:w="0" w:type="dxa"/>
              <w:right w:w="99" w:type="dxa"/>
            </w:tcMar>
            <w:vAlign w:val="center"/>
          </w:tcPr>
          <w:p w14:paraId="2118B502" w14:textId="77777777" w:rsidR="003A15F1" w:rsidRPr="00525C9C" w:rsidRDefault="007137D2">
            <w:pPr>
              <w:widowControl/>
              <w:jc w:val="left"/>
              <w:rPr>
                <w:rFonts w:ascii="BIZ UDゴシック" w:eastAsia="BIZ UDゴシック" w:hAnsi="BIZ UDゴシック" w:cs="Courier New"/>
                <w:kern w:val="0"/>
                <w:szCs w:val="21"/>
              </w:rPr>
            </w:pPr>
            <w:r w:rsidRPr="00525C9C">
              <w:rPr>
                <w:rFonts w:ascii="BIZ UDゴシック" w:eastAsia="BIZ UDゴシック" w:hAnsi="BIZ UDゴシック" w:cs="Courier New"/>
                <w:kern w:val="0"/>
                <w:szCs w:val="21"/>
              </w:rPr>
              <w:t>輸送・保管環境</w:t>
            </w:r>
          </w:p>
        </w:tc>
        <w:tc>
          <w:tcPr>
            <w:tcW w:w="1842" w:type="dxa"/>
            <w:tcBorders>
              <w:top w:val="dashed" w:sz="2" w:space="0" w:color="7F7F7F" w:themeColor="text1" w:themeTint="80"/>
              <w:bottom w:val="dashed" w:sz="2" w:space="0" w:color="7F7F7F" w:themeColor="text1" w:themeTint="80"/>
              <w:right w:val="single" w:sz="4" w:space="0" w:color="000000" w:themeColor="text1"/>
            </w:tcBorders>
            <w:noWrap/>
            <w:tcMar>
              <w:top w:w="0" w:type="dxa"/>
              <w:left w:w="99" w:type="dxa"/>
              <w:bottom w:w="0" w:type="dxa"/>
              <w:right w:w="99" w:type="dxa"/>
            </w:tcMar>
            <w:vAlign w:val="center"/>
          </w:tcPr>
          <w:p w14:paraId="4BE4C1A7" w14:textId="77777777" w:rsidR="003A15F1" w:rsidRPr="00525C9C" w:rsidRDefault="007137D2">
            <w:pPr>
              <w:widowControl/>
              <w:jc w:val="left"/>
              <w:rPr>
                <w:rFonts w:ascii="BIZ UDゴシック" w:eastAsia="BIZ UDゴシック" w:hAnsi="BIZ UDゴシック" w:cs="Courier New"/>
                <w:kern w:val="0"/>
                <w:szCs w:val="21"/>
              </w:rPr>
            </w:pPr>
            <w:r w:rsidRPr="00525C9C">
              <w:rPr>
                <w:rFonts w:ascii="BIZ UDゴシック" w:eastAsia="BIZ UDゴシック" w:hAnsi="BIZ UDゴシック" w:cs="Courier New"/>
                <w:kern w:val="0"/>
                <w:szCs w:val="21"/>
              </w:rPr>
              <w:t>温度</w:t>
            </w:r>
          </w:p>
        </w:tc>
        <w:tc>
          <w:tcPr>
            <w:tcW w:w="5103" w:type="dxa"/>
            <w:tcBorders>
              <w:top w:val="dashed" w:sz="2" w:space="0" w:color="7F7F7F" w:themeColor="text1" w:themeTint="80"/>
              <w:bottom w:val="dashed" w:sz="2" w:space="0" w:color="7F7F7F" w:themeColor="text1" w:themeTint="80"/>
              <w:right w:val="single" w:sz="4" w:space="0" w:color="000000" w:themeColor="text1"/>
            </w:tcBorders>
            <w:noWrap/>
            <w:tcMar>
              <w:top w:w="0" w:type="dxa"/>
              <w:left w:w="99" w:type="dxa"/>
              <w:bottom w:w="0" w:type="dxa"/>
              <w:right w:w="99" w:type="dxa"/>
            </w:tcMar>
            <w:vAlign w:val="center"/>
          </w:tcPr>
          <w:p w14:paraId="21E5F8CA" w14:textId="4BB28133" w:rsidR="003A15F1" w:rsidRPr="00525C9C" w:rsidRDefault="007137D2">
            <w:pPr>
              <w:widowControl/>
              <w:jc w:val="left"/>
              <w:rPr>
                <w:rFonts w:ascii="BIZ UDゴシック" w:eastAsia="BIZ UDゴシック" w:hAnsi="BIZ UDゴシック"/>
              </w:rPr>
            </w:pPr>
            <w:r w:rsidRPr="00525C9C">
              <w:rPr>
                <w:rFonts w:ascii="BIZ UDゴシック" w:eastAsia="BIZ UDゴシック" w:hAnsi="BIZ UDゴシック" w:cs="Courier New"/>
                <w:kern w:val="0"/>
                <w:szCs w:val="21"/>
              </w:rPr>
              <w:t xml:space="preserve">0 ～ 50 </w:t>
            </w:r>
            <w:r w:rsidRPr="00525C9C">
              <w:rPr>
                <w:rFonts w:ascii="BIZ UDゴシック" w:eastAsia="BIZ UDゴシック" w:hAnsi="BIZ UDゴシック" w:cs="ＭＳ 明朝"/>
                <w:kern w:val="0"/>
                <w:szCs w:val="21"/>
              </w:rPr>
              <w:t>℃</w:t>
            </w:r>
            <w:r w:rsidR="00375110" w:rsidRPr="00525C9C">
              <w:rPr>
                <w:rFonts w:ascii="BIZ UDゴシック" w:eastAsia="BIZ UDゴシック" w:hAnsi="BIZ UDゴシック" w:cs="ＭＳ 明朝" w:hint="eastAsia"/>
                <w:kern w:val="0"/>
                <w:szCs w:val="21"/>
              </w:rPr>
              <w:t>であること。</w:t>
            </w:r>
          </w:p>
        </w:tc>
      </w:tr>
      <w:tr w:rsidR="00525C9C" w:rsidRPr="00525C9C" w14:paraId="24A4A741" w14:textId="77777777" w:rsidTr="00501C5D">
        <w:trPr>
          <w:trHeight w:val="231"/>
        </w:trPr>
        <w:tc>
          <w:tcPr>
            <w:tcW w:w="1701" w:type="dxa"/>
            <w:tcBorders>
              <w:top w:val="dashed" w:sz="2" w:space="0" w:color="7F7F7F" w:themeColor="text1" w:themeTint="80"/>
              <w:left w:val="single" w:sz="4" w:space="0" w:color="000000" w:themeColor="text1"/>
              <w:bottom w:val="dashed" w:sz="2" w:space="0" w:color="7F7F7F" w:themeColor="text1" w:themeTint="80"/>
              <w:right w:val="single" w:sz="4" w:space="0" w:color="000000" w:themeColor="text1"/>
            </w:tcBorders>
            <w:noWrap/>
            <w:tcMar>
              <w:top w:w="0" w:type="dxa"/>
              <w:left w:w="99" w:type="dxa"/>
              <w:bottom w:w="0" w:type="dxa"/>
              <w:right w:w="99" w:type="dxa"/>
            </w:tcMar>
            <w:vAlign w:val="center"/>
          </w:tcPr>
          <w:p w14:paraId="4A3B82D5" w14:textId="77777777" w:rsidR="003A15F1" w:rsidRPr="00525C9C" w:rsidRDefault="007137D2">
            <w:pPr>
              <w:widowControl/>
              <w:jc w:val="left"/>
              <w:rPr>
                <w:rFonts w:ascii="BIZ UDゴシック" w:eastAsia="BIZ UDゴシック" w:hAnsi="BIZ UDゴシック" w:cs="Courier New"/>
                <w:kern w:val="0"/>
                <w:szCs w:val="21"/>
              </w:rPr>
            </w:pPr>
            <w:r w:rsidRPr="00525C9C">
              <w:rPr>
                <w:rFonts w:ascii="BIZ UDゴシック" w:eastAsia="BIZ UDゴシック" w:hAnsi="BIZ UDゴシック" w:cs="Courier New"/>
                <w:kern w:val="0"/>
                <w:szCs w:val="21"/>
              </w:rPr>
              <w:t xml:space="preserve">　</w:t>
            </w:r>
          </w:p>
        </w:tc>
        <w:tc>
          <w:tcPr>
            <w:tcW w:w="1842" w:type="dxa"/>
            <w:tcBorders>
              <w:top w:val="dashed" w:sz="2" w:space="0" w:color="7F7F7F" w:themeColor="text1" w:themeTint="80"/>
              <w:bottom w:val="dashed" w:sz="2" w:space="0" w:color="7F7F7F" w:themeColor="text1" w:themeTint="80"/>
              <w:right w:val="single" w:sz="4" w:space="0" w:color="000000" w:themeColor="text1"/>
            </w:tcBorders>
            <w:noWrap/>
            <w:tcMar>
              <w:top w:w="0" w:type="dxa"/>
              <w:left w:w="99" w:type="dxa"/>
              <w:bottom w:w="0" w:type="dxa"/>
              <w:right w:w="99" w:type="dxa"/>
            </w:tcMar>
            <w:vAlign w:val="center"/>
          </w:tcPr>
          <w:p w14:paraId="6817025D" w14:textId="77777777" w:rsidR="003A15F1" w:rsidRPr="00525C9C" w:rsidRDefault="007137D2">
            <w:pPr>
              <w:widowControl/>
              <w:jc w:val="left"/>
              <w:rPr>
                <w:rFonts w:ascii="BIZ UDゴシック" w:eastAsia="BIZ UDゴシック" w:hAnsi="BIZ UDゴシック" w:cs="Courier New"/>
                <w:kern w:val="0"/>
                <w:szCs w:val="21"/>
              </w:rPr>
            </w:pPr>
            <w:r w:rsidRPr="00525C9C">
              <w:rPr>
                <w:rFonts w:ascii="BIZ UDゴシック" w:eastAsia="BIZ UDゴシック" w:hAnsi="BIZ UDゴシック" w:cs="Courier New"/>
                <w:kern w:val="0"/>
                <w:szCs w:val="21"/>
              </w:rPr>
              <w:t>湿度</w:t>
            </w:r>
          </w:p>
        </w:tc>
        <w:tc>
          <w:tcPr>
            <w:tcW w:w="5103" w:type="dxa"/>
            <w:tcBorders>
              <w:top w:val="dashed" w:sz="2" w:space="0" w:color="7F7F7F" w:themeColor="text1" w:themeTint="80"/>
              <w:bottom w:val="dashed" w:sz="2" w:space="0" w:color="7F7F7F" w:themeColor="text1" w:themeTint="80"/>
              <w:right w:val="single" w:sz="4" w:space="0" w:color="000000" w:themeColor="text1"/>
            </w:tcBorders>
            <w:noWrap/>
            <w:tcMar>
              <w:top w:w="0" w:type="dxa"/>
              <w:left w:w="99" w:type="dxa"/>
              <w:bottom w:w="0" w:type="dxa"/>
              <w:right w:w="99" w:type="dxa"/>
            </w:tcMar>
            <w:vAlign w:val="center"/>
          </w:tcPr>
          <w:p w14:paraId="55C29395" w14:textId="46190D70" w:rsidR="003A15F1" w:rsidRPr="00525C9C" w:rsidRDefault="007137D2">
            <w:pPr>
              <w:widowControl/>
              <w:jc w:val="left"/>
              <w:rPr>
                <w:rFonts w:ascii="BIZ UDゴシック" w:eastAsia="BIZ UDゴシック" w:hAnsi="BIZ UDゴシック" w:cs="Courier New"/>
                <w:kern w:val="0"/>
                <w:szCs w:val="21"/>
              </w:rPr>
            </w:pPr>
            <w:r w:rsidRPr="00525C9C">
              <w:rPr>
                <w:rFonts w:ascii="BIZ UDゴシック" w:eastAsia="BIZ UDゴシック" w:hAnsi="BIZ UDゴシック" w:cs="Courier New"/>
                <w:kern w:val="0"/>
                <w:szCs w:val="21"/>
              </w:rPr>
              <w:t>10 ～ 95 % RH</w:t>
            </w:r>
            <w:r w:rsidR="00375110" w:rsidRPr="00525C9C">
              <w:rPr>
                <w:rFonts w:ascii="BIZ UDゴシック" w:eastAsia="BIZ UDゴシック" w:hAnsi="BIZ UDゴシック" w:cs="Courier New" w:hint="eastAsia"/>
                <w:kern w:val="0"/>
                <w:szCs w:val="21"/>
              </w:rPr>
              <w:t>であること。</w:t>
            </w:r>
          </w:p>
        </w:tc>
      </w:tr>
      <w:tr w:rsidR="00525C9C" w:rsidRPr="00525C9C" w14:paraId="6EEEFB33" w14:textId="77777777" w:rsidTr="00501C5D">
        <w:trPr>
          <w:trHeight w:val="231"/>
        </w:trPr>
        <w:tc>
          <w:tcPr>
            <w:tcW w:w="1701" w:type="dxa"/>
            <w:tcBorders>
              <w:top w:val="dashed" w:sz="2" w:space="0" w:color="7F7F7F" w:themeColor="text1" w:themeTint="80"/>
              <w:left w:val="single" w:sz="4" w:space="0" w:color="000000" w:themeColor="text1"/>
              <w:bottom w:val="single" w:sz="4" w:space="0" w:color="000000" w:themeColor="text1"/>
              <w:right w:val="single" w:sz="4" w:space="0" w:color="000000" w:themeColor="text1"/>
            </w:tcBorders>
            <w:noWrap/>
            <w:tcMar>
              <w:top w:w="0" w:type="dxa"/>
              <w:left w:w="99" w:type="dxa"/>
              <w:bottom w:w="0" w:type="dxa"/>
              <w:right w:w="99" w:type="dxa"/>
            </w:tcMar>
            <w:vAlign w:val="center"/>
          </w:tcPr>
          <w:p w14:paraId="5BB12035" w14:textId="77777777" w:rsidR="003A15F1" w:rsidRPr="00525C9C" w:rsidRDefault="007137D2">
            <w:pPr>
              <w:widowControl/>
              <w:jc w:val="left"/>
              <w:rPr>
                <w:rFonts w:ascii="BIZ UDゴシック" w:eastAsia="BIZ UDゴシック" w:hAnsi="BIZ UDゴシック" w:cs="Courier New"/>
                <w:kern w:val="0"/>
                <w:szCs w:val="21"/>
              </w:rPr>
            </w:pPr>
            <w:r w:rsidRPr="00525C9C">
              <w:rPr>
                <w:rFonts w:ascii="BIZ UDゴシック" w:eastAsia="BIZ UDゴシック" w:hAnsi="BIZ UDゴシック" w:cs="Courier New"/>
                <w:kern w:val="0"/>
                <w:szCs w:val="21"/>
              </w:rPr>
              <w:t xml:space="preserve">　</w:t>
            </w:r>
          </w:p>
        </w:tc>
        <w:tc>
          <w:tcPr>
            <w:tcW w:w="1842" w:type="dxa"/>
            <w:tcBorders>
              <w:top w:val="dashed" w:sz="2" w:space="0" w:color="7F7F7F" w:themeColor="text1" w:themeTint="80"/>
              <w:bottom w:val="single" w:sz="4" w:space="0" w:color="000000" w:themeColor="text1"/>
              <w:right w:val="single" w:sz="4" w:space="0" w:color="000000" w:themeColor="text1"/>
            </w:tcBorders>
            <w:noWrap/>
            <w:tcMar>
              <w:top w:w="0" w:type="dxa"/>
              <w:left w:w="99" w:type="dxa"/>
              <w:bottom w:w="0" w:type="dxa"/>
              <w:right w:w="99" w:type="dxa"/>
            </w:tcMar>
            <w:vAlign w:val="center"/>
          </w:tcPr>
          <w:p w14:paraId="352D88EA" w14:textId="77777777" w:rsidR="003A15F1" w:rsidRPr="00525C9C" w:rsidRDefault="007137D2">
            <w:pPr>
              <w:widowControl/>
              <w:jc w:val="left"/>
              <w:rPr>
                <w:rFonts w:ascii="BIZ UDゴシック" w:eastAsia="BIZ UDゴシック" w:hAnsi="BIZ UDゴシック" w:cs="Courier New"/>
                <w:kern w:val="0"/>
                <w:szCs w:val="21"/>
              </w:rPr>
            </w:pPr>
            <w:r w:rsidRPr="00525C9C">
              <w:rPr>
                <w:rFonts w:ascii="BIZ UDゴシック" w:eastAsia="BIZ UDゴシック" w:hAnsi="BIZ UDゴシック" w:cs="Courier New"/>
                <w:kern w:val="0"/>
                <w:szCs w:val="21"/>
              </w:rPr>
              <w:t>気圧</w:t>
            </w:r>
          </w:p>
        </w:tc>
        <w:tc>
          <w:tcPr>
            <w:tcW w:w="5103" w:type="dxa"/>
            <w:tcBorders>
              <w:top w:val="dashed" w:sz="2" w:space="0" w:color="7F7F7F" w:themeColor="text1" w:themeTint="80"/>
              <w:bottom w:val="single" w:sz="4" w:space="0" w:color="000000" w:themeColor="text1"/>
              <w:right w:val="single" w:sz="4" w:space="0" w:color="000000" w:themeColor="text1"/>
            </w:tcBorders>
            <w:noWrap/>
            <w:tcMar>
              <w:top w:w="0" w:type="dxa"/>
              <w:left w:w="99" w:type="dxa"/>
              <w:bottom w:w="0" w:type="dxa"/>
              <w:right w:w="99" w:type="dxa"/>
            </w:tcMar>
            <w:vAlign w:val="center"/>
          </w:tcPr>
          <w:p w14:paraId="2EEA55EC" w14:textId="791FA1CC" w:rsidR="003A15F1" w:rsidRPr="00525C9C" w:rsidRDefault="007137D2" w:rsidP="005B7C7B">
            <w:pPr>
              <w:pStyle w:val="a3"/>
              <w:widowControl/>
              <w:numPr>
                <w:ilvl w:val="0"/>
                <w:numId w:val="16"/>
              </w:numPr>
              <w:jc w:val="left"/>
              <w:rPr>
                <w:rFonts w:ascii="BIZ UDゴシック" w:eastAsia="BIZ UDゴシック" w:hAnsi="BIZ UDゴシック" w:cs="Courier New"/>
                <w:kern w:val="0"/>
                <w:szCs w:val="21"/>
              </w:rPr>
            </w:pPr>
            <w:r w:rsidRPr="00525C9C">
              <w:rPr>
                <w:rFonts w:ascii="BIZ UDゴシック" w:eastAsia="BIZ UDゴシック" w:hAnsi="BIZ UDゴシック" w:cs="Courier New"/>
                <w:kern w:val="0"/>
                <w:szCs w:val="21"/>
              </w:rPr>
              <w:t xml:space="preserve">～ 1,013 </w:t>
            </w:r>
            <w:proofErr w:type="spellStart"/>
            <w:r w:rsidRPr="00525C9C">
              <w:rPr>
                <w:rFonts w:ascii="BIZ UDゴシック" w:eastAsia="BIZ UDゴシック" w:hAnsi="BIZ UDゴシック" w:cs="Courier New"/>
                <w:kern w:val="0"/>
                <w:szCs w:val="21"/>
              </w:rPr>
              <w:t>hPa</w:t>
            </w:r>
            <w:proofErr w:type="spellEnd"/>
            <w:r w:rsidR="00375110" w:rsidRPr="00525C9C">
              <w:rPr>
                <w:rFonts w:ascii="BIZ UDゴシック" w:eastAsia="BIZ UDゴシック" w:hAnsi="BIZ UDゴシック" w:cs="Courier New" w:hint="eastAsia"/>
                <w:kern w:val="0"/>
                <w:szCs w:val="21"/>
              </w:rPr>
              <w:t>であること。</w:t>
            </w:r>
          </w:p>
        </w:tc>
      </w:tr>
    </w:tbl>
    <w:p w14:paraId="3402BCE8" w14:textId="70DF19A2" w:rsidR="005B7C7B" w:rsidRPr="00525C9C" w:rsidRDefault="007137D2" w:rsidP="005B7C7B">
      <w:pPr>
        <w:pStyle w:val="a3"/>
        <w:numPr>
          <w:ilvl w:val="0"/>
          <w:numId w:val="15"/>
        </w:numPr>
        <w:jc w:val="left"/>
        <w:rPr>
          <w:rFonts w:ascii="BIZ UDゴシック" w:eastAsia="BIZ UDゴシック" w:hAnsi="BIZ UDゴシック"/>
        </w:rPr>
      </w:pPr>
      <w:r w:rsidRPr="00525C9C">
        <w:rPr>
          <w:rFonts w:ascii="BIZ UDゴシック" w:eastAsia="BIZ UDゴシック" w:hAnsi="BIZ UDゴシック"/>
        </w:rPr>
        <w:t>(遠隔医師側)からアクセス可能</w:t>
      </w:r>
      <w:r w:rsidR="00631741" w:rsidRPr="00525C9C">
        <w:rPr>
          <w:rFonts w:ascii="BIZ UDゴシック" w:eastAsia="BIZ UDゴシック" w:hAnsi="BIZ UDゴシック"/>
        </w:rPr>
        <w:t>であること。</w:t>
      </w:r>
    </w:p>
    <w:p w14:paraId="3F6C9127" w14:textId="7DC39412" w:rsidR="005B7C7B" w:rsidRPr="00525C9C" w:rsidRDefault="007137D2" w:rsidP="005B7C7B">
      <w:pPr>
        <w:pStyle w:val="a3"/>
        <w:numPr>
          <w:ilvl w:val="0"/>
          <w:numId w:val="15"/>
        </w:numPr>
        <w:jc w:val="left"/>
        <w:rPr>
          <w:rFonts w:ascii="BIZ UDゴシック" w:eastAsia="BIZ UDゴシック" w:hAnsi="BIZ UDゴシック"/>
        </w:rPr>
      </w:pPr>
      <w:r w:rsidRPr="00525C9C">
        <w:rPr>
          <w:rFonts w:ascii="BIZ UDゴシック" w:eastAsia="BIZ UDゴシック" w:hAnsi="BIZ UDゴシック"/>
        </w:rPr>
        <w:t>遠隔医師側のアクセスはWindows OS 搭載のPCもしくはiPhone、iPad</w:t>
      </w:r>
      <w:r w:rsidR="007555FC" w:rsidRPr="00525C9C">
        <w:rPr>
          <w:rFonts w:ascii="BIZ UDゴシック" w:eastAsia="BIZ UDゴシック" w:hAnsi="BIZ UDゴシック" w:hint="eastAsia"/>
        </w:rPr>
        <w:t>（以下「PC等」という。）</w:t>
      </w:r>
      <w:r w:rsidRPr="00525C9C">
        <w:rPr>
          <w:rFonts w:ascii="BIZ UDゴシック" w:eastAsia="BIZ UDゴシック" w:hAnsi="BIZ UDゴシック"/>
        </w:rPr>
        <w:t>からアクセス可能</w:t>
      </w:r>
      <w:r w:rsidR="00631741" w:rsidRPr="00525C9C">
        <w:rPr>
          <w:rFonts w:ascii="BIZ UDゴシック" w:eastAsia="BIZ UDゴシック" w:hAnsi="BIZ UDゴシック" w:hint="eastAsia"/>
        </w:rPr>
        <w:t>であること。</w:t>
      </w:r>
    </w:p>
    <w:p w14:paraId="12B406FC" w14:textId="45574FE8" w:rsidR="005B7C7B" w:rsidRPr="00525C9C" w:rsidRDefault="00501C5D" w:rsidP="005B7C7B">
      <w:pPr>
        <w:pStyle w:val="a3"/>
        <w:numPr>
          <w:ilvl w:val="0"/>
          <w:numId w:val="15"/>
        </w:numPr>
        <w:jc w:val="left"/>
        <w:rPr>
          <w:rFonts w:ascii="BIZ UDゴシック" w:eastAsia="BIZ UDゴシック" w:hAnsi="BIZ UDゴシック"/>
        </w:rPr>
      </w:pPr>
      <w:r w:rsidRPr="00525C9C">
        <w:rPr>
          <w:rFonts w:ascii="BIZ UDゴシック" w:eastAsia="BIZ UDゴシック" w:hAnsi="BIZ UDゴシック" w:hint="eastAsia"/>
        </w:rPr>
        <w:t>遠隔</w:t>
      </w:r>
      <w:r w:rsidR="007137D2" w:rsidRPr="00525C9C">
        <w:rPr>
          <w:rFonts w:ascii="BIZ UDゴシック" w:eastAsia="BIZ UDゴシック" w:hAnsi="BIZ UDゴシック"/>
        </w:rPr>
        <w:t>医師側がアクセス可能な患者側の</w:t>
      </w:r>
      <w:r w:rsidR="1E64398E" w:rsidRPr="00525C9C">
        <w:rPr>
          <w:rFonts w:ascii="BIZ UDゴシック" w:eastAsia="BIZ UDゴシック" w:hAnsi="BIZ UDゴシック"/>
        </w:rPr>
        <w:t>カメラ本体</w:t>
      </w:r>
      <w:r w:rsidR="007137D2" w:rsidRPr="00525C9C">
        <w:rPr>
          <w:rFonts w:ascii="BIZ UDゴシック" w:eastAsia="BIZ UDゴシック" w:hAnsi="BIZ UDゴシック"/>
        </w:rPr>
        <w:t>を限定し自由に追加/削除が可能</w:t>
      </w:r>
      <w:r w:rsidR="00631741" w:rsidRPr="00525C9C">
        <w:rPr>
          <w:rFonts w:ascii="BIZ UDゴシック" w:eastAsia="BIZ UDゴシック" w:hAnsi="BIZ UDゴシック"/>
        </w:rPr>
        <w:t>であること。</w:t>
      </w:r>
    </w:p>
    <w:p w14:paraId="07F4201A" w14:textId="4713099C" w:rsidR="007555FC" w:rsidRPr="00525C9C" w:rsidRDefault="6561D352" w:rsidP="001A4EF4">
      <w:pPr>
        <w:pStyle w:val="a3"/>
        <w:numPr>
          <w:ilvl w:val="0"/>
          <w:numId w:val="15"/>
        </w:numPr>
        <w:jc w:val="left"/>
        <w:rPr>
          <w:rFonts w:ascii="BIZ UDゴシック" w:eastAsia="BIZ UDゴシック" w:hAnsi="BIZ UDゴシック"/>
        </w:rPr>
      </w:pPr>
      <w:r w:rsidRPr="2B400F21">
        <w:rPr>
          <w:rFonts w:ascii="BIZ UDゴシック" w:eastAsia="BIZ UDゴシック" w:hAnsi="BIZ UDゴシック"/>
        </w:rPr>
        <w:lastRenderedPageBreak/>
        <w:t>カメラ本体と</w:t>
      </w:r>
      <w:r w:rsidRPr="00525C9C">
        <w:rPr>
          <w:rFonts w:ascii="BIZ UDゴシック" w:eastAsia="BIZ UDゴシック" w:hAnsi="BIZ UDゴシック"/>
        </w:rPr>
        <w:t>PC等間で</w:t>
      </w:r>
      <w:r w:rsidR="001A4EF4" w:rsidRPr="00525C9C">
        <w:rPr>
          <w:rFonts w:ascii="BIZ UDゴシック" w:eastAsia="BIZ UDゴシック" w:hAnsi="BIZ UDゴシック" w:hint="eastAsia"/>
        </w:rPr>
        <w:t>、</w:t>
      </w:r>
      <w:r w:rsidR="007137D2" w:rsidRPr="00525C9C">
        <w:rPr>
          <w:rFonts w:ascii="BIZ UDゴシック" w:eastAsia="BIZ UDゴシック" w:hAnsi="BIZ UDゴシック"/>
        </w:rPr>
        <w:t>カメラ映像</w:t>
      </w:r>
      <w:r w:rsidR="001A4EF4" w:rsidRPr="00525C9C">
        <w:rPr>
          <w:rFonts w:ascii="BIZ UDゴシック" w:eastAsia="BIZ UDゴシック" w:hAnsi="BIZ UDゴシック" w:hint="eastAsia"/>
        </w:rPr>
        <w:t>及び</w:t>
      </w:r>
      <w:r w:rsidR="007137D2" w:rsidRPr="00525C9C">
        <w:rPr>
          <w:rFonts w:ascii="BIZ UDゴシック" w:eastAsia="BIZ UDゴシック" w:hAnsi="BIZ UDゴシック"/>
        </w:rPr>
        <w:t>マイク音声のやりとりが</w:t>
      </w:r>
      <w:r w:rsidR="680EED76" w:rsidRPr="00525C9C">
        <w:rPr>
          <w:rFonts w:ascii="BIZ UDゴシック" w:eastAsia="BIZ UDゴシック" w:hAnsi="BIZ UDゴシック"/>
        </w:rPr>
        <w:t>双方向で</w:t>
      </w:r>
      <w:r w:rsidR="007137D2" w:rsidRPr="00525C9C">
        <w:rPr>
          <w:rFonts w:ascii="BIZ UDゴシック" w:eastAsia="BIZ UDゴシック" w:hAnsi="BIZ UDゴシック"/>
        </w:rPr>
        <w:t>可能</w:t>
      </w:r>
      <w:r w:rsidR="00631741" w:rsidRPr="00525C9C">
        <w:rPr>
          <w:rFonts w:ascii="BIZ UDゴシック" w:eastAsia="BIZ UDゴシック" w:hAnsi="BIZ UDゴシック"/>
        </w:rPr>
        <w:t>であること。</w:t>
      </w:r>
    </w:p>
    <w:p w14:paraId="3E775C2C" w14:textId="73463CFA" w:rsidR="005B7C7B" w:rsidRDefault="007137D2" w:rsidP="005B7C7B">
      <w:pPr>
        <w:pStyle w:val="a3"/>
        <w:numPr>
          <w:ilvl w:val="0"/>
          <w:numId w:val="15"/>
        </w:numPr>
        <w:jc w:val="left"/>
        <w:rPr>
          <w:rFonts w:ascii="BIZ UDゴシック" w:eastAsia="BIZ UDゴシック" w:hAnsi="BIZ UDゴシック"/>
        </w:rPr>
      </w:pPr>
      <w:r w:rsidRPr="00525C9C">
        <w:rPr>
          <w:rFonts w:ascii="BIZ UDゴシック" w:eastAsia="BIZ UDゴシック" w:hAnsi="BIZ UDゴシック"/>
        </w:rPr>
        <w:t>超音波診断装置等の映像の外部入力機能を有し、</w:t>
      </w:r>
      <w:bookmarkStart w:id="0" w:name="_Hlk189680581"/>
      <w:r w:rsidRPr="00525C9C">
        <w:rPr>
          <w:rFonts w:ascii="BIZ UDゴシック" w:eastAsia="BIZ UDゴシック" w:hAnsi="BIZ UDゴシック"/>
        </w:rPr>
        <w:t>外部機器映像の表示切替えが遠隔医師側</w:t>
      </w:r>
      <w:r w:rsidR="007555FC" w:rsidRPr="00525C9C">
        <w:rPr>
          <w:rFonts w:ascii="BIZ UDゴシック" w:eastAsia="BIZ UDゴシック" w:hAnsi="BIZ UDゴシック" w:hint="eastAsia"/>
        </w:rPr>
        <w:t>PC等の</w:t>
      </w:r>
      <w:r w:rsidRPr="00525C9C">
        <w:rPr>
          <w:rFonts w:ascii="BIZ UDゴシック" w:eastAsia="BIZ UDゴシック" w:hAnsi="BIZ UDゴシック"/>
        </w:rPr>
        <w:t>操作のみで可能</w:t>
      </w:r>
      <w:r w:rsidR="00631741" w:rsidRPr="00525C9C">
        <w:rPr>
          <w:rFonts w:ascii="BIZ UDゴシック" w:eastAsia="BIZ UDゴシック" w:hAnsi="BIZ UDゴシック" w:hint="eastAsia"/>
        </w:rPr>
        <w:t>であ</w:t>
      </w:r>
      <w:r w:rsidR="00631741" w:rsidRPr="005B7C7B">
        <w:rPr>
          <w:rFonts w:ascii="BIZ UDゴシック" w:eastAsia="BIZ UDゴシック" w:hAnsi="BIZ UDゴシック" w:hint="eastAsia"/>
        </w:rPr>
        <w:t>ること</w:t>
      </w:r>
      <w:bookmarkEnd w:id="0"/>
      <w:r w:rsidR="00631741" w:rsidRPr="005B7C7B">
        <w:rPr>
          <w:rFonts w:ascii="BIZ UDゴシック" w:eastAsia="BIZ UDゴシック" w:hAnsi="BIZ UDゴシック" w:hint="eastAsia"/>
        </w:rPr>
        <w:t>。</w:t>
      </w:r>
    </w:p>
    <w:p w14:paraId="72BF55C7" w14:textId="1AC6A474" w:rsidR="005B7C7B" w:rsidRPr="00525C9C" w:rsidRDefault="007137D2" w:rsidP="005B7C7B">
      <w:pPr>
        <w:pStyle w:val="a3"/>
        <w:numPr>
          <w:ilvl w:val="0"/>
          <w:numId w:val="15"/>
        </w:numPr>
        <w:jc w:val="left"/>
        <w:rPr>
          <w:rFonts w:ascii="BIZ UDゴシック" w:eastAsia="BIZ UDゴシック" w:hAnsi="BIZ UDゴシック"/>
        </w:rPr>
      </w:pPr>
      <w:r w:rsidRPr="005B7C7B">
        <w:rPr>
          <w:rFonts w:ascii="BIZ UDゴシック" w:eastAsia="BIZ UDゴシック" w:hAnsi="BIZ UDゴシック"/>
        </w:rPr>
        <w:t>遠隔医</w:t>
      </w:r>
      <w:r w:rsidRPr="00525C9C">
        <w:rPr>
          <w:rFonts w:ascii="BIZ UDゴシック" w:eastAsia="BIZ UDゴシック" w:hAnsi="BIZ UDゴシック"/>
        </w:rPr>
        <w:t>師側</w:t>
      </w:r>
      <w:r w:rsidR="007555FC" w:rsidRPr="00525C9C">
        <w:rPr>
          <w:rFonts w:ascii="BIZ UDゴシック" w:eastAsia="BIZ UDゴシック" w:hAnsi="BIZ UDゴシック" w:hint="eastAsia"/>
        </w:rPr>
        <w:t>PC等の</w:t>
      </w:r>
      <w:r w:rsidRPr="00525C9C">
        <w:rPr>
          <w:rFonts w:ascii="BIZ UDゴシック" w:eastAsia="BIZ UDゴシック" w:hAnsi="BIZ UDゴシック"/>
        </w:rPr>
        <w:t>操作のみで通話を開始可能</w:t>
      </w:r>
      <w:r w:rsidR="00631741" w:rsidRPr="00525C9C">
        <w:rPr>
          <w:rFonts w:ascii="BIZ UDゴシック" w:eastAsia="BIZ UDゴシック" w:hAnsi="BIZ UDゴシック" w:hint="eastAsia"/>
        </w:rPr>
        <w:t>であること。</w:t>
      </w:r>
    </w:p>
    <w:p w14:paraId="2B2C6943" w14:textId="72F65E84" w:rsidR="005B7C7B" w:rsidRDefault="007137D2" w:rsidP="005B7C7B">
      <w:pPr>
        <w:pStyle w:val="a3"/>
        <w:numPr>
          <w:ilvl w:val="0"/>
          <w:numId w:val="15"/>
        </w:numPr>
        <w:jc w:val="left"/>
        <w:rPr>
          <w:rFonts w:ascii="BIZ UDゴシック" w:eastAsia="BIZ UDゴシック" w:hAnsi="BIZ UDゴシック"/>
        </w:rPr>
      </w:pPr>
      <w:r w:rsidRPr="00525C9C">
        <w:rPr>
          <w:rFonts w:ascii="BIZ UDゴシック" w:eastAsia="BIZ UDゴシック" w:hAnsi="BIZ UDゴシック"/>
        </w:rPr>
        <w:t>患者側</w:t>
      </w:r>
      <w:r w:rsidR="007555FC" w:rsidRPr="00525C9C">
        <w:rPr>
          <w:rFonts w:ascii="BIZ UDゴシック" w:eastAsia="BIZ UDゴシック" w:hAnsi="BIZ UDゴシック"/>
        </w:rPr>
        <w:t>カメラ</w:t>
      </w:r>
      <w:r w:rsidR="513494BC" w:rsidRPr="00525C9C">
        <w:rPr>
          <w:rFonts w:ascii="BIZ UDゴシック" w:eastAsia="BIZ UDゴシック" w:hAnsi="BIZ UDゴシック"/>
        </w:rPr>
        <w:t>本体</w:t>
      </w:r>
      <w:r w:rsidRPr="00525C9C">
        <w:rPr>
          <w:rFonts w:ascii="BIZ UDゴシック" w:eastAsia="BIZ UDゴシック" w:hAnsi="BIZ UDゴシック"/>
        </w:rPr>
        <w:t>の</w:t>
      </w:r>
      <w:r w:rsidRPr="2B400F21">
        <w:rPr>
          <w:rFonts w:ascii="BIZ UDゴシック" w:eastAsia="BIZ UDゴシック" w:hAnsi="BIZ UDゴシック"/>
        </w:rPr>
        <w:t>映像と比較して、遠隔医師側</w:t>
      </w:r>
      <w:r w:rsidR="007A3C05">
        <w:rPr>
          <w:rFonts w:ascii="BIZ UDゴシック" w:eastAsia="BIZ UDゴシック" w:hAnsi="BIZ UDゴシック" w:hint="eastAsia"/>
        </w:rPr>
        <w:t>PC等</w:t>
      </w:r>
      <w:r w:rsidRPr="2B400F21">
        <w:rPr>
          <w:rFonts w:ascii="BIZ UDゴシック" w:eastAsia="BIZ UDゴシック" w:hAnsi="BIZ UDゴシック"/>
        </w:rPr>
        <w:t>に患者側映像を高画質で伝送する通信制御機能を有していること</w:t>
      </w:r>
      <w:r w:rsidR="001A4EF4">
        <w:rPr>
          <w:rFonts w:ascii="BIZ UDゴシック" w:eastAsia="BIZ UDゴシック" w:hAnsi="BIZ UDゴシック" w:hint="eastAsia"/>
        </w:rPr>
        <w:t>。</w:t>
      </w:r>
    </w:p>
    <w:p w14:paraId="31A7F486" w14:textId="64DE2E3D" w:rsidR="005B7C7B" w:rsidRPr="00525C9C" w:rsidRDefault="007137D2" w:rsidP="005B7C7B">
      <w:pPr>
        <w:pStyle w:val="a3"/>
        <w:numPr>
          <w:ilvl w:val="0"/>
          <w:numId w:val="15"/>
        </w:numPr>
        <w:jc w:val="left"/>
        <w:rPr>
          <w:rFonts w:ascii="BIZ UDゴシック" w:eastAsia="BIZ UDゴシック" w:hAnsi="BIZ UDゴシック"/>
        </w:rPr>
      </w:pPr>
      <w:r w:rsidRPr="005B7C7B">
        <w:rPr>
          <w:rFonts w:ascii="BIZ UDゴシック" w:eastAsia="BIZ UDゴシック" w:hAnsi="BIZ UDゴシック"/>
          <w:szCs w:val="21"/>
        </w:rPr>
        <w:t>遠隔</w:t>
      </w:r>
      <w:r w:rsidRPr="00525C9C">
        <w:rPr>
          <w:rFonts w:ascii="BIZ UDゴシック" w:eastAsia="BIZ UDゴシック" w:hAnsi="BIZ UDゴシック"/>
          <w:szCs w:val="21"/>
        </w:rPr>
        <w:t>医師側</w:t>
      </w:r>
      <w:r w:rsidR="007555FC" w:rsidRPr="00525C9C">
        <w:rPr>
          <w:rFonts w:ascii="BIZ UDゴシック" w:eastAsia="BIZ UDゴシック" w:hAnsi="BIZ UDゴシック" w:hint="eastAsia"/>
        </w:rPr>
        <w:t>PC等</w:t>
      </w:r>
      <w:r w:rsidRPr="00525C9C">
        <w:rPr>
          <w:rFonts w:ascii="BIZ UDゴシック" w:eastAsia="BIZ UDゴシック" w:hAnsi="BIZ UDゴシック"/>
          <w:szCs w:val="21"/>
        </w:rPr>
        <w:t>にて</w:t>
      </w:r>
      <w:r w:rsidR="007A3C05" w:rsidRPr="00525C9C">
        <w:rPr>
          <w:rFonts w:ascii="BIZ UDゴシック" w:eastAsia="BIZ UDゴシック" w:hAnsi="BIZ UDゴシック" w:hint="eastAsia"/>
          <w:szCs w:val="21"/>
        </w:rPr>
        <w:t>患者</w:t>
      </w:r>
      <w:r w:rsidRPr="00525C9C">
        <w:rPr>
          <w:rFonts w:ascii="BIZ UDゴシック" w:eastAsia="BIZ UDゴシック" w:hAnsi="BIZ UDゴシック"/>
          <w:szCs w:val="21"/>
        </w:rPr>
        <w:t>側カメラの選択領域を指定してのズーム</w:t>
      </w:r>
      <w:r w:rsidR="007A3C05" w:rsidRPr="00525C9C">
        <w:rPr>
          <w:rFonts w:ascii="BIZ UDゴシック" w:eastAsia="BIZ UDゴシック" w:hAnsi="BIZ UDゴシック"/>
          <w:szCs w:val="21"/>
        </w:rPr>
        <w:t>（ボックスズーム）</w:t>
      </w:r>
      <w:r w:rsidRPr="00525C9C">
        <w:rPr>
          <w:rFonts w:ascii="BIZ UDゴシック" w:eastAsia="BIZ UDゴシック" w:hAnsi="BIZ UDゴシック"/>
          <w:szCs w:val="21"/>
        </w:rPr>
        <w:t>が可能</w:t>
      </w:r>
      <w:r w:rsidR="00631741" w:rsidRPr="00525C9C">
        <w:rPr>
          <w:rFonts w:ascii="BIZ UDゴシック" w:eastAsia="BIZ UDゴシック" w:hAnsi="BIZ UDゴシック" w:hint="eastAsia"/>
        </w:rPr>
        <w:t>であること。</w:t>
      </w:r>
    </w:p>
    <w:p w14:paraId="45CA67D0" w14:textId="1A5F32FD" w:rsidR="003A15F1" w:rsidRPr="00525C9C" w:rsidRDefault="007137D2" w:rsidP="005B7C7B">
      <w:pPr>
        <w:pStyle w:val="a3"/>
        <w:numPr>
          <w:ilvl w:val="0"/>
          <w:numId w:val="15"/>
        </w:numPr>
        <w:jc w:val="left"/>
        <w:rPr>
          <w:rFonts w:ascii="BIZ UDゴシック" w:eastAsia="BIZ UDゴシック" w:hAnsi="BIZ UDゴシック"/>
        </w:rPr>
      </w:pPr>
      <w:r w:rsidRPr="00525C9C">
        <w:rPr>
          <w:rFonts w:ascii="BIZ UDゴシック" w:eastAsia="BIZ UDゴシック" w:hAnsi="BIZ UDゴシック"/>
          <w:szCs w:val="21"/>
        </w:rPr>
        <w:t>遠隔医師側</w:t>
      </w:r>
      <w:r w:rsidR="007555FC" w:rsidRPr="00525C9C">
        <w:rPr>
          <w:rFonts w:ascii="BIZ UDゴシック" w:eastAsia="BIZ UDゴシック" w:hAnsi="BIZ UDゴシック" w:hint="eastAsia"/>
        </w:rPr>
        <w:t>PC等</w:t>
      </w:r>
      <w:r w:rsidRPr="00525C9C">
        <w:rPr>
          <w:rFonts w:ascii="BIZ UDゴシック" w:eastAsia="BIZ UDゴシック" w:hAnsi="BIZ UDゴシック"/>
          <w:szCs w:val="21"/>
        </w:rPr>
        <w:t>にて同時に２チャンネル（患者</w:t>
      </w:r>
      <w:r w:rsidR="007A3C05" w:rsidRPr="00525C9C">
        <w:rPr>
          <w:rFonts w:ascii="BIZ UDゴシック" w:eastAsia="BIZ UDゴシック" w:hAnsi="BIZ UDゴシック" w:hint="eastAsia"/>
          <w:szCs w:val="21"/>
        </w:rPr>
        <w:t>側</w:t>
      </w:r>
      <w:r w:rsidRPr="00525C9C">
        <w:rPr>
          <w:rFonts w:ascii="BIZ UDゴシック" w:eastAsia="BIZ UDゴシック" w:hAnsi="BIZ UDゴシック"/>
          <w:szCs w:val="21"/>
        </w:rPr>
        <w:t>カメラ映像と超音波診断装置等の映像等）の動画情報を遠隔で受信可能</w:t>
      </w:r>
      <w:r w:rsidR="00631741" w:rsidRPr="00525C9C">
        <w:rPr>
          <w:rFonts w:ascii="BIZ UDゴシック" w:eastAsia="BIZ UDゴシック" w:hAnsi="BIZ UDゴシック" w:hint="eastAsia"/>
        </w:rPr>
        <w:t>であること。</w:t>
      </w:r>
    </w:p>
    <w:p w14:paraId="18AFC558" w14:textId="7FA89C7A" w:rsidR="00A70500" w:rsidRPr="008541AC" w:rsidRDefault="00A70500" w:rsidP="00A70500">
      <w:pPr>
        <w:pStyle w:val="a3"/>
        <w:numPr>
          <w:ilvl w:val="0"/>
          <w:numId w:val="15"/>
        </w:numPr>
        <w:rPr>
          <w:rFonts w:ascii="BIZ UDゴシック" w:eastAsia="BIZ UDゴシック" w:hAnsi="BIZ UDゴシック"/>
          <w:color w:val="000000" w:themeColor="text1"/>
        </w:rPr>
      </w:pPr>
      <w:r w:rsidRPr="008541AC">
        <w:rPr>
          <w:rFonts w:ascii="BIZ UDゴシック" w:eastAsia="BIZ UDゴシック" w:hAnsi="BIZ UDゴシック" w:hint="eastAsia"/>
          <w:color w:val="000000" w:themeColor="text1"/>
        </w:rPr>
        <w:t>上記2)～10)に必要なソフトウェアはクラウドサービスで提供すること。その場合、</w:t>
      </w:r>
      <w:r w:rsidRPr="008541AC">
        <w:rPr>
          <w:rFonts w:ascii="BIZ UDゴシック" w:eastAsia="BIZ UDゴシック" w:hAnsi="BIZ UDゴシック"/>
          <w:color w:val="000000" w:themeColor="text1"/>
        </w:rPr>
        <w:t>3年間分の</w:t>
      </w:r>
      <w:r w:rsidRPr="008541AC">
        <w:rPr>
          <w:rFonts w:ascii="BIZ UDゴシック" w:eastAsia="BIZ UDゴシック" w:hAnsi="BIZ UDゴシック" w:hint="eastAsia"/>
          <w:color w:val="000000" w:themeColor="text1"/>
        </w:rPr>
        <w:t>ソフトウェア</w:t>
      </w:r>
      <w:r w:rsidRPr="008541AC">
        <w:rPr>
          <w:rFonts w:ascii="BIZ UDゴシック" w:eastAsia="BIZ UDゴシック" w:hAnsi="BIZ UDゴシック"/>
          <w:color w:val="000000" w:themeColor="text1"/>
        </w:rPr>
        <w:t>ライセンスを含むこと。</w:t>
      </w:r>
    </w:p>
    <w:p w14:paraId="1546D72C" w14:textId="77777777" w:rsidR="003A15F1" w:rsidRPr="00525C9C" w:rsidRDefault="003A15F1">
      <w:pPr>
        <w:jc w:val="left"/>
        <w:rPr>
          <w:rFonts w:ascii="BIZ UDゴシック" w:eastAsia="BIZ UDゴシック" w:hAnsi="BIZ UDゴシック"/>
        </w:rPr>
      </w:pPr>
    </w:p>
    <w:p w14:paraId="757E1AD3" w14:textId="71DD2D40" w:rsidR="00C13D5B" w:rsidRPr="00525C9C" w:rsidRDefault="00631741" w:rsidP="00631741">
      <w:pPr>
        <w:ind w:firstLineChars="100" w:firstLine="210"/>
        <w:jc w:val="left"/>
        <w:rPr>
          <w:rFonts w:ascii="BIZ UDゴシック" w:eastAsia="BIZ UDゴシック" w:hAnsi="BIZ UDゴシック"/>
        </w:rPr>
      </w:pPr>
      <w:r w:rsidRPr="00525C9C">
        <w:rPr>
          <w:rFonts w:ascii="BIZ UDゴシック" w:eastAsia="BIZ UDゴシック" w:hAnsi="BIZ UDゴシック" w:hint="eastAsia"/>
        </w:rPr>
        <w:t>〇遠隔医療用カメラの</w:t>
      </w:r>
      <w:r w:rsidR="00C13D5B" w:rsidRPr="00525C9C">
        <w:rPr>
          <w:rFonts w:ascii="BIZ UDゴシック" w:eastAsia="BIZ UDゴシック" w:hAnsi="BIZ UDゴシック"/>
        </w:rPr>
        <w:t>セキュリティ</w:t>
      </w:r>
      <w:r w:rsidRPr="00525C9C">
        <w:rPr>
          <w:rFonts w:ascii="BIZ UDゴシック" w:eastAsia="BIZ UDゴシック" w:hAnsi="BIZ UDゴシック" w:hint="eastAsia"/>
        </w:rPr>
        <w:t>機能</w:t>
      </w:r>
    </w:p>
    <w:p w14:paraId="09691AA3" w14:textId="13DC900C" w:rsidR="00C13D5B" w:rsidRPr="00525C9C" w:rsidRDefault="00C13D5B" w:rsidP="00971234">
      <w:pPr>
        <w:pStyle w:val="a3"/>
        <w:numPr>
          <w:ilvl w:val="0"/>
          <w:numId w:val="11"/>
        </w:numPr>
        <w:ind w:left="709"/>
        <w:jc w:val="left"/>
        <w:rPr>
          <w:rFonts w:ascii="BIZ UDゴシック" w:eastAsia="BIZ UDゴシック" w:hAnsi="BIZ UDゴシック"/>
          <w:szCs w:val="21"/>
        </w:rPr>
      </w:pPr>
      <w:r w:rsidRPr="00525C9C">
        <w:rPr>
          <w:rFonts w:ascii="BIZ UDゴシック" w:eastAsia="BIZ UDゴシック" w:hAnsi="BIZ UDゴシック"/>
        </w:rPr>
        <w:t>情報漏えい対策として、</w:t>
      </w:r>
      <w:r w:rsidR="007555FC" w:rsidRPr="00525C9C">
        <w:rPr>
          <w:rFonts w:ascii="BIZ UDゴシック" w:eastAsia="BIZ UDゴシック" w:hAnsi="BIZ UDゴシック"/>
        </w:rPr>
        <w:t>遠隔医療用</w:t>
      </w:r>
      <w:r w:rsidRPr="00525C9C">
        <w:rPr>
          <w:rFonts w:ascii="BIZ UDゴシック" w:eastAsia="BIZ UDゴシック" w:hAnsi="BIZ UDゴシック"/>
        </w:rPr>
        <w:t>カメラ</w:t>
      </w:r>
      <w:r w:rsidR="05E60996" w:rsidRPr="00525C9C">
        <w:rPr>
          <w:rFonts w:ascii="BIZ UDゴシック" w:eastAsia="BIZ UDゴシック" w:hAnsi="BIZ UDゴシック"/>
        </w:rPr>
        <w:t>本体</w:t>
      </w:r>
      <w:r w:rsidRPr="00525C9C">
        <w:rPr>
          <w:rFonts w:ascii="BIZ UDゴシック" w:eastAsia="BIZ UDゴシック" w:hAnsi="BIZ UDゴシック"/>
        </w:rPr>
        <w:t>と</w:t>
      </w:r>
      <w:r w:rsidR="007555FC" w:rsidRPr="00525C9C">
        <w:rPr>
          <w:rFonts w:ascii="BIZ UDゴシック" w:eastAsia="BIZ UDゴシック" w:hAnsi="BIZ UDゴシック"/>
        </w:rPr>
        <w:t>PC等</w:t>
      </w:r>
      <w:r w:rsidRPr="00525C9C">
        <w:rPr>
          <w:rFonts w:ascii="BIZ UDゴシック" w:eastAsia="BIZ UDゴシック" w:hAnsi="BIZ UDゴシック"/>
        </w:rPr>
        <w:t>間の通信が暗号化されていること。暗号化においては、TLS1.</w:t>
      </w:r>
      <w:r w:rsidR="009A6A1D">
        <w:rPr>
          <w:rFonts w:ascii="BIZ UDゴシック" w:eastAsia="BIZ UDゴシック" w:hAnsi="BIZ UDゴシック" w:hint="eastAsia"/>
        </w:rPr>
        <w:t>2以上</w:t>
      </w:r>
      <w:r w:rsidRPr="00525C9C">
        <w:rPr>
          <w:rFonts w:ascii="BIZ UDゴシック" w:eastAsia="BIZ UDゴシック" w:hAnsi="BIZ UDゴシック"/>
        </w:rPr>
        <w:t>、AES-256をサポートし</w:t>
      </w:r>
      <w:r w:rsidRPr="00525C9C">
        <w:rPr>
          <w:rFonts w:ascii="BIZ UDゴシック" w:eastAsia="BIZ UDゴシック" w:hAnsi="BIZ UDゴシック"/>
          <w:szCs w:val="21"/>
        </w:rPr>
        <w:t>ていること。</w:t>
      </w:r>
    </w:p>
    <w:p w14:paraId="56A44EFB" w14:textId="3554E380" w:rsidR="00C13D5B" w:rsidRPr="00525C9C" w:rsidRDefault="00C13D5B" w:rsidP="00971234">
      <w:pPr>
        <w:pStyle w:val="a3"/>
        <w:numPr>
          <w:ilvl w:val="0"/>
          <w:numId w:val="11"/>
        </w:numPr>
        <w:ind w:left="709"/>
        <w:jc w:val="left"/>
        <w:rPr>
          <w:rFonts w:ascii="BIZ UDゴシック" w:eastAsia="BIZ UDゴシック" w:hAnsi="BIZ UDゴシック"/>
          <w:szCs w:val="21"/>
        </w:rPr>
      </w:pPr>
      <w:r w:rsidRPr="00525C9C">
        <w:rPr>
          <w:rFonts w:ascii="BIZ UDゴシック" w:eastAsia="BIZ UDゴシック" w:hAnsi="BIZ UDゴシック" w:hint="eastAsia"/>
          <w:szCs w:val="21"/>
        </w:rPr>
        <w:t>情報漏えい対策として、</w:t>
      </w:r>
      <w:r w:rsidR="007A3C05" w:rsidRPr="00525C9C">
        <w:rPr>
          <w:rFonts w:ascii="BIZ UDゴシック" w:eastAsia="BIZ UDゴシック" w:hAnsi="BIZ UDゴシック"/>
          <w:szCs w:val="21"/>
        </w:rPr>
        <w:t>遠隔操作用</w:t>
      </w:r>
      <w:r w:rsidR="00A70500" w:rsidRPr="00525C9C">
        <w:rPr>
          <w:rFonts w:ascii="BIZ UDゴシック" w:eastAsia="BIZ UDゴシック" w:hAnsi="BIZ UDゴシック"/>
          <w:szCs w:val="21"/>
        </w:rPr>
        <w:t>ソフトウェア</w:t>
      </w:r>
      <w:r w:rsidR="007A3C05" w:rsidRPr="00525C9C">
        <w:rPr>
          <w:rFonts w:ascii="BIZ UDゴシック" w:eastAsia="BIZ UDゴシック" w:hAnsi="BIZ UDゴシック"/>
          <w:szCs w:val="21"/>
        </w:rPr>
        <w:t>の</w:t>
      </w:r>
      <w:r w:rsidRPr="00525C9C">
        <w:rPr>
          <w:rFonts w:ascii="BIZ UDゴシック" w:eastAsia="BIZ UDゴシック" w:hAnsi="BIZ UDゴシック" w:hint="eastAsia"/>
          <w:szCs w:val="21"/>
        </w:rPr>
        <w:t>サーバーに動画、音声は保存されないこと。</w:t>
      </w:r>
    </w:p>
    <w:p w14:paraId="4A518E5A" w14:textId="4033AE77" w:rsidR="00C13D5B" w:rsidRPr="00525C9C" w:rsidRDefault="00C13D5B" w:rsidP="00971234">
      <w:pPr>
        <w:pStyle w:val="a3"/>
        <w:numPr>
          <w:ilvl w:val="0"/>
          <w:numId w:val="11"/>
        </w:numPr>
        <w:ind w:left="709"/>
        <w:jc w:val="left"/>
        <w:rPr>
          <w:rFonts w:ascii="BIZ UDゴシック" w:eastAsia="BIZ UDゴシック" w:hAnsi="BIZ UDゴシック"/>
          <w:szCs w:val="21"/>
        </w:rPr>
      </w:pPr>
      <w:r w:rsidRPr="00525C9C">
        <w:rPr>
          <w:rFonts w:ascii="BIZ UDゴシック" w:eastAsia="BIZ UDゴシック" w:hAnsi="BIZ UDゴシック" w:hint="eastAsia"/>
          <w:szCs w:val="21"/>
        </w:rPr>
        <w:t>アカウントなりすましや不正アクセス対策として、ログイン試行回数によるアカウントロックの機能を有し、</w:t>
      </w:r>
      <w:r w:rsidRPr="00525C9C">
        <w:rPr>
          <w:rFonts w:ascii="BIZ UDゴシック" w:eastAsia="BIZ UDゴシック" w:hAnsi="BIZ UDゴシック"/>
          <w:szCs w:val="21"/>
        </w:rPr>
        <w:t>4回</w:t>
      </w:r>
      <w:r w:rsidRPr="00525C9C">
        <w:rPr>
          <w:rFonts w:ascii="BIZ UDゴシック" w:eastAsia="BIZ UDゴシック" w:hAnsi="BIZ UDゴシック" w:hint="eastAsia"/>
          <w:szCs w:val="21"/>
        </w:rPr>
        <w:t>ログインを失敗すると</w:t>
      </w:r>
      <w:r w:rsidRPr="00525C9C">
        <w:rPr>
          <w:rFonts w:ascii="BIZ UDゴシック" w:eastAsia="BIZ UDゴシック" w:hAnsi="BIZ UDゴシック"/>
          <w:szCs w:val="21"/>
        </w:rPr>
        <w:t>ロックがかかり、パスワードの変更が求められる</w:t>
      </w:r>
      <w:r w:rsidRPr="00525C9C">
        <w:rPr>
          <w:rFonts w:ascii="BIZ UDゴシック" w:eastAsia="BIZ UDゴシック" w:hAnsi="BIZ UDゴシック" w:hint="eastAsia"/>
          <w:szCs w:val="21"/>
        </w:rPr>
        <w:t>こと。</w:t>
      </w:r>
    </w:p>
    <w:p w14:paraId="6E5F00F5" w14:textId="18E1FB10" w:rsidR="00C13D5B" w:rsidRPr="00525C9C" w:rsidRDefault="002B2474" w:rsidP="00971234">
      <w:pPr>
        <w:pStyle w:val="a3"/>
        <w:numPr>
          <w:ilvl w:val="0"/>
          <w:numId w:val="11"/>
        </w:numPr>
        <w:ind w:left="709"/>
        <w:jc w:val="left"/>
        <w:rPr>
          <w:rFonts w:ascii="BIZ UDゴシック" w:eastAsia="BIZ UDゴシック" w:hAnsi="BIZ UDゴシック"/>
          <w:szCs w:val="21"/>
        </w:rPr>
      </w:pPr>
      <w:r w:rsidRPr="00525C9C">
        <w:rPr>
          <w:rFonts w:ascii="BIZ UDゴシック" w:eastAsia="BIZ UDゴシック" w:hAnsi="BIZ UDゴシック" w:hint="eastAsia"/>
          <w:szCs w:val="21"/>
        </w:rPr>
        <w:t>不正アクセス対策として、</w:t>
      </w:r>
      <w:r w:rsidRPr="00525C9C">
        <w:rPr>
          <w:rFonts w:ascii="BIZ UDゴシック" w:eastAsia="BIZ UDゴシック" w:hAnsi="BIZ UDゴシック"/>
          <w:szCs w:val="21"/>
        </w:rPr>
        <w:t>各ユーザーに対し</w:t>
      </w:r>
      <w:r w:rsidR="00EF5E39" w:rsidRPr="00525C9C">
        <w:rPr>
          <w:rFonts w:ascii="BIZ UDゴシック" w:eastAsia="BIZ UDゴシック" w:hAnsi="BIZ UDゴシック" w:hint="eastAsia"/>
          <w:szCs w:val="21"/>
        </w:rPr>
        <w:t>カメラ本体</w:t>
      </w:r>
      <w:r w:rsidRPr="00525C9C">
        <w:rPr>
          <w:rFonts w:ascii="BIZ UDゴシック" w:eastAsia="BIZ UDゴシック" w:hAnsi="BIZ UDゴシック"/>
          <w:szCs w:val="21"/>
        </w:rPr>
        <w:t>へのアクセス権限の制御が可能</w:t>
      </w:r>
      <w:r w:rsidRPr="00525C9C">
        <w:rPr>
          <w:rFonts w:ascii="BIZ UDゴシック" w:eastAsia="BIZ UDゴシック" w:hAnsi="BIZ UDゴシック" w:hint="eastAsia"/>
          <w:szCs w:val="21"/>
        </w:rPr>
        <w:t>であること。また、</w:t>
      </w:r>
      <w:r w:rsidRPr="00525C9C">
        <w:rPr>
          <w:rFonts w:ascii="BIZ UDゴシック" w:eastAsia="BIZ UDゴシック" w:hAnsi="BIZ UDゴシック"/>
          <w:szCs w:val="21"/>
        </w:rPr>
        <w:t>アクセス権限の管理</w:t>
      </w:r>
      <w:r w:rsidRPr="00525C9C">
        <w:rPr>
          <w:rFonts w:ascii="BIZ UDゴシック" w:eastAsia="BIZ UDゴシック" w:hAnsi="BIZ UDゴシック" w:hint="eastAsia"/>
          <w:szCs w:val="21"/>
        </w:rPr>
        <w:t>は管理者のみが有し、ユーザーはアクセス権限の設定を</w:t>
      </w:r>
      <w:r w:rsidRPr="00525C9C">
        <w:rPr>
          <w:rFonts w:ascii="BIZ UDゴシック" w:eastAsia="BIZ UDゴシック" w:hAnsi="BIZ UDゴシック"/>
          <w:szCs w:val="21"/>
        </w:rPr>
        <w:t>自由に行</w:t>
      </w:r>
      <w:r w:rsidRPr="00525C9C">
        <w:rPr>
          <w:rFonts w:ascii="BIZ UDゴシック" w:eastAsia="BIZ UDゴシック" w:hAnsi="BIZ UDゴシック" w:hint="eastAsia"/>
          <w:szCs w:val="21"/>
        </w:rPr>
        <w:t>うことができないこと。</w:t>
      </w:r>
    </w:p>
    <w:p w14:paraId="018D1D62" w14:textId="76FDAC90" w:rsidR="00C13D5B" w:rsidRPr="008C1333" w:rsidRDefault="002B2474" w:rsidP="00971234">
      <w:pPr>
        <w:pStyle w:val="a3"/>
        <w:numPr>
          <w:ilvl w:val="0"/>
          <w:numId w:val="11"/>
        </w:numPr>
        <w:ind w:left="709"/>
        <w:jc w:val="left"/>
        <w:rPr>
          <w:rFonts w:ascii="BIZ UDゴシック" w:eastAsia="BIZ UDゴシック" w:hAnsi="BIZ UDゴシック"/>
          <w:szCs w:val="21"/>
        </w:rPr>
      </w:pPr>
      <w:r w:rsidRPr="00525C9C">
        <w:rPr>
          <w:rFonts w:ascii="BIZ UDゴシック" w:eastAsia="BIZ UDゴシック" w:hAnsi="BIZ UDゴシック"/>
          <w:szCs w:val="21"/>
        </w:rPr>
        <w:t>ウイルス感染対策として、</w:t>
      </w:r>
      <w:r w:rsidR="091BB556" w:rsidRPr="00525C9C">
        <w:rPr>
          <w:rFonts w:ascii="BIZ UDゴシック" w:eastAsia="BIZ UDゴシック" w:hAnsi="BIZ UDゴシック"/>
          <w:szCs w:val="21"/>
        </w:rPr>
        <w:t>カメラ本体</w:t>
      </w:r>
      <w:r w:rsidRPr="00525C9C">
        <w:rPr>
          <w:rFonts w:ascii="BIZ UDゴシック" w:eastAsia="BIZ UDゴシック" w:hAnsi="BIZ UDゴシック"/>
          <w:szCs w:val="21"/>
        </w:rPr>
        <w:t>にてウイルス感染を検知した場合、</w:t>
      </w:r>
      <w:r w:rsidR="007555FC" w:rsidRPr="00525C9C">
        <w:rPr>
          <w:rFonts w:ascii="BIZ UDゴシック" w:eastAsia="BIZ UDゴシック" w:hAnsi="BIZ UDゴシック"/>
          <w:szCs w:val="21"/>
        </w:rPr>
        <w:t>遠隔操作用</w:t>
      </w:r>
      <w:r w:rsidR="00A70500" w:rsidRPr="00525C9C">
        <w:rPr>
          <w:rFonts w:ascii="BIZ UDゴシック" w:eastAsia="BIZ UDゴシック" w:hAnsi="BIZ UDゴシック"/>
          <w:szCs w:val="21"/>
        </w:rPr>
        <w:t>ソフトウェア</w:t>
      </w:r>
      <w:r w:rsidRPr="00525C9C">
        <w:rPr>
          <w:rFonts w:ascii="BIZ UDゴシック" w:eastAsia="BIZ UDゴシック" w:hAnsi="BIZ UDゴシック"/>
          <w:szCs w:val="21"/>
        </w:rPr>
        <w:t>のサーバーから</w:t>
      </w:r>
      <w:r w:rsidR="00EF5E39" w:rsidRPr="00525C9C">
        <w:rPr>
          <w:rFonts w:ascii="BIZ UDゴシック" w:eastAsia="BIZ UDゴシック" w:hAnsi="BIZ UDゴシック" w:hint="eastAsia"/>
          <w:szCs w:val="21"/>
        </w:rPr>
        <w:t>カメラ本体</w:t>
      </w:r>
      <w:r w:rsidRPr="00525C9C">
        <w:rPr>
          <w:rFonts w:ascii="BIZ UDゴシック" w:eastAsia="BIZ UDゴシック" w:hAnsi="BIZ UDゴシック"/>
          <w:szCs w:val="21"/>
        </w:rPr>
        <w:t>に対し、ライセンス非アクティベートをかけ、</w:t>
      </w:r>
      <w:r w:rsidR="007555FC" w:rsidRPr="00525C9C">
        <w:rPr>
          <w:rFonts w:ascii="BIZ UDゴシック" w:eastAsia="BIZ UDゴシック" w:hAnsi="BIZ UDゴシック"/>
          <w:szCs w:val="21"/>
        </w:rPr>
        <w:t>遠隔操作用</w:t>
      </w:r>
      <w:r w:rsidR="00A70500" w:rsidRPr="00525C9C">
        <w:rPr>
          <w:rFonts w:ascii="BIZ UDゴシック" w:eastAsia="BIZ UDゴシック" w:hAnsi="BIZ UDゴシック"/>
          <w:szCs w:val="21"/>
        </w:rPr>
        <w:t>ソフトウェア</w:t>
      </w:r>
      <w:r w:rsidR="007555FC" w:rsidRPr="00525C9C">
        <w:rPr>
          <w:rFonts w:ascii="BIZ UDゴシック" w:eastAsia="BIZ UDゴシック" w:hAnsi="BIZ UDゴシック"/>
          <w:szCs w:val="21"/>
        </w:rPr>
        <w:t>の</w:t>
      </w:r>
      <w:r w:rsidRPr="00525C9C">
        <w:rPr>
          <w:rFonts w:ascii="BIZ UDゴシック" w:eastAsia="BIZ UDゴシック" w:hAnsi="BIZ UDゴシック"/>
          <w:szCs w:val="21"/>
        </w:rPr>
        <w:t>サーバーとの接続を断つことがで</w:t>
      </w:r>
      <w:r w:rsidRPr="008C1333">
        <w:rPr>
          <w:rFonts w:ascii="BIZ UDゴシック" w:eastAsia="BIZ UDゴシック" w:hAnsi="BIZ UDゴシック"/>
          <w:szCs w:val="21"/>
        </w:rPr>
        <w:t>きる</w:t>
      </w:r>
      <w:r w:rsidR="009A6A1D">
        <w:rPr>
          <w:rFonts w:ascii="BIZ UDゴシック" w:eastAsia="BIZ UDゴシック" w:hAnsi="BIZ UDゴシック" w:hint="eastAsia"/>
          <w:szCs w:val="21"/>
        </w:rPr>
        <w:t>こと</w:t>
      </w:r>
      <w:r w:rsidRPr="008C1333">
        <w:rPr>
          <w:rFonts w:ascii="BIZ UDゴシック" w:eastAsia="BIZ UDゴシック" w:hAnsi="BIZ UDゴシック"/>
          <w:szCs w:val="21"/>
        </w:rPr>
        <w:t>。</w:t>
      </w:r>
    </w:p>
    <w:p w14:paraId="40C625F9" w14:textId="6660A8F5" w:rsidR="00631741" w:rsidRDefault="00631741" w:rsidP="000D4BCF">
      <w:pPr>
        <w:jc w:val="left"/>
        <w:rPr>
          <w:rFonts w:ascii="BIZ UDゴシック" w:eastAsia="BIZ UDゴシック" w:hAnsi="BIZ UDゴシック"/>
        </w:rPr>
      </w:pPr>
    </w:p>
    <w:p w14:paraId="0F0F9FF2" w14:textId="77777777" w:rsidR="002658E4" w:rsidRDefault="002658E4" w:rsidP="000D4BCF">
      <w:pPr>
        <w:jc w:val="left"/>
        <w:rPr>
          <w:rFonts w:ascii="BIZ UDゴシック" w:eastAsia="BIZ UDゴシック" w:hAnsi="BIZ UDゴシック"/>
        </w:rPr>
      </w:pPr>
    </w:p>
    <w:p w14:paraId="68D94D2D" w14:textId="77777777" w:rsidR="002658E4" w:rsidRDefault="002658E4" w:rsidP="000D4BCF">
      <w:pPr>
        <w:jc w:val="left"/>
        <w:rPr>
          <w:rFonts w:ascii="BIZ UDゴシック" w:eastAsia="BIZ UDゴシック" w:hAnsi="BIZ UDゴシック"/>
        </w:rPr>
      </w:pPr>
    </w:p>
    <w:p w14:paraId="0FC532C1" w14:textId="77777777" w:rsidR="002658E4" w:rsidRPr="00631741" w:rsidRDefault="002658E4" w:rsidP="000D4BCF">
      <w:pPr>
        <w:jc w:val="left"/>
        <w:rPr>
          <w:rFonts w:ascii="BIZ UDゴシック" w:eastAsia="BIZ UDゴシック" w:hAnsi="BIZ UDゴシック"/>
        </w:rPr>
      </w:pPr>
    </w:p>
    <w:p w14:paraId="21826501" w14:textId="3346BF8E" w:rsidR="46513BFC" w:rsidRDefault="00631741" w:rsidP="46513BFC">
      <w:pPr>
        <w:jc w:val="left"/>
        <w:rPr>
          <w:rFonts w:ascii="BIZ UDゴシック" w:eastAsia="BIZ UDゴシック" w:hAnsi="BIZ UDゴシック"/>
        </w:rPr>
      </w:pPr>
      <w:r w:rsidRPr="007A3C05">
        <w:rPr>
          <w:rFonts w:ascii="BIZ UDゴシック" w:eastAsia="BIZ UDゴシック" w:hAnsi="BIZ UDゴシック" w:hint="eastAsia"/>
        </w:rPr>
        <w:lastRenderedPageBreak/>
        <w:t xml:space="preserve">　〇遠隔医療用カメラ設置台車</w:t>
      </w:r>
      <w:r w:rsidR="00251CB7" w:rsidRPr="007A3C05">
        <w:rPr>
          <w:strike/>
        </w:rPr>
        <w:br/>
      </w:r>
      <w:r w:rsidR="5B1820F9" w:rsidRPr="4EAEB122">
        <w:rPr>
          <w:rFonts w:ascii="BIZ UDゴシック" w:eastAsia="BIZ UDゴシック" w:hAnsi="BIZ UDゴシック"/>
        </w:rPr>
        <w:t xml:space="preserve">　</w:t>
      </w:r>
      <w:r w:rsidR="5B1820F9" w:rsidRPr="4FE2515D">
        <w:rPr>
          <w:rFonts w:ascii="BIZ UDゴシック" w:eastAsia="BIZ UDゴシック" w:hAnsi="BIZ UDゴシック"/>
        </w:rPr>
        <w:t xml:space="preserve">　</w:t>
      </w:r>
      <w:r w:rsidR="00343DCE" w:rsidRPr="00343DCE">
        <w:rPr>
          <w:rFonts w:ascii="BIZ UDゴシック" w:eastAsia="BIZ UDゴシック" w:hAnsi="BIZ UDゴシック" w:hint="eastAsia"/>
        </w:rPr>
        <w:t>遠隔医療用カメラ設置台車</w:t>
      </w:r>
      <w:r w:rsidR="00251CB7">
        <w:rPr>
          <w:rFonts w:ascii="BIZ UDゴシック" w:eastAsia="BIZ UDゴシック" w:hAnsi="BIZ UDゴシック" w:hint="eastAsia"/>
        </w:rPr>
        <w:t>は以下の仕様を満たすこと</w:t>
      </w:r>
      <w:r w:rsidR="00343DCE">
        <w:rPr>
          <w:rFonts w:ascii="BIZ UDゴシック" w:eastAsia="BIZ UDゴシック" w:hAnsi="BIZ UDゴシック" w:hint="eastAsia"/>
        </w:rPr>
        <w:t>。</w:t>
      </w:r>
    </w:p>
    <w:p w14:paraId="73E714D7" w14:textId="4F108522" w:rsidR="008C327B" w:rsidRDefault="008C327B" w:rsidP="008C327B">
      <w:pPr>
        <w:pStyle w:val="a3"/>
        <w:numPr>
          <w:ilvl w:val="0"/>
          <w:numId w:val="17"/>
        </w:numPr>
        <w:jc w:val="left"/>
        <w:rPr>
          <w:rFonts w:ascii="BIZ UDゴシック" w:eastAsia="BIZ UDゴシック" w:hAnsi="BIZ UDゴシック"/>
        </w:rPr>
      </w:pPr>
      <w:r>
        <w:rPr>
          <w:rFonts w:ascii="BIZ UDゴシック" w:eastAsia="BIZ UDゴシック" w:hAnsi="BIZ UDゴシック" w:hint="eastAsia"/>
        </w:rPr>
        <w:t>遠隔医療用カメラ本体</w:t>
      </w:r>
      <w:r w:rsidR="006C2DE3">
        <w:rPr>
          <w:rFonts w:ascii="BIZ UDゴシック" w:eastAsia="BIZ UDゴシック" w:hAnsi="BIZ UDゴシック" w:hint="eastAsia"/>
        </w:rPr>
        <w:t>の取り付け</w:t>
      </w:r>
      <w:r w:rsidR="00FC5B88">
        <w:rPr>
          <w:rFonts w:ascii="BIZ UDゴシック" w:eastAsia="BIZ UDゴシック" w:hAnsi="BIZ UDゴシック" w:hint="eastAsia"/>
        </w:rPr>
        <w:t>、および取外し</w:t>
      </w:r>
      <w:r w:rsidR="006C2DE3">
        <w:rPr>
          <w:rFonts w:ascii="BIZ UDゴシック" w:eastAsia="BIZ UDゴシック" w:hAnsi="BIZ UDゴシック" w:hint="eastAsia"/>
        </w:rPr>
        <w:t>が可能であること。</w:t>
      </w:r>
    </w:p>
    <w:p w14:paraId="0B75C541" w14:textId="282D7688" w:rsidR="006C2DE3" w:rsidRDefault="00507BCA" w:rsidP="008C327B">
      <w:pPr>
        <w:pStyle w:val="a3"/>
        <w:numPr>
          <w:ilvl w:val="0"/>
          <w:numId w:val="17"/>
        </w:numPr>
        <w:jc w:val="left"/>
        <w:rPr>
          <w:rFonts w:ascii="BIZ UDゴシック" w:eastAsia="BIZ UDゴシック" w:hAnsi="BIZ UDゴシック"/>
        </w:rPr>
      </w:pPr>
      <w:r>
        <w:rPr>
          <w:rFonts w:ascii="BIZ UDゴシック" w:eastAsia="BIZ UDゴシック" w:hAnsi="BIZ UDゴシック" w:hint="eastAsia"/>
        </w:rPr>
        <w:t>全輪ストッパー付の</w:t>
      </w:r>
      <w:r w:rsidR="008B1D90">
        <w:rPr>
          <w:rFonts w:ascii="BIZ UDゴシック" w:eastAsia="BIZ UDゴシック" w:hAnsi="BIZ UDゴシック" w:hint="eastAsia"/>
        </w:rPr>
        <w:t>キャスター</w:t>
      </w:r>
      <w:r w:rsidR="00DC50DE">
        <w:rPr>
          <w:rFonts w:ascii="BIZ UDゴシック" w:eastAsia="BIZ UDゴシック" w:hAnsi="BIZ UDゴシック" w:hint="eastAsia"/>
        </w:rPr>
        <w:t>がついて</w:t>
      </w:r>
      <w:r>
        <w:rPr>
          <w:rFonts w:ascii="BIZ UDゴシック" w:eastAsia="BIZ UDゴシック" w:hAnsi="BIZ UDゴシック" w:hint="eastAsia"/>
        </w:rPr>
        <w:t>いること。</w:t>
      </w:r>
    </w:p>
    <w:p w14:paraId="710B9C14" w14:textId="0CE06040" w:rsidR="005D50C3" w:rsidRDefault="005D50C3" w:rsidP="008C327B">
      <w:pPr>
        <w:pStyle w:val="a3"/>
        <w:numPr>
          <w:ilvl w:val="0"/>
          <w:numId w:val="17"/>
        </w:numPr>
        <w:jc w:val="left"/>
        <w:rPr>
          <w:rFonts w:ascii="BIZ UDゴシック" w:eastAsia="BIZ UDゴシック" w:hAnsi="BIZ UDゴシック"/>
        </w:rPr>
      </w:pPr>
      <w:r>
        <w:rPr>
          <w:rFonts w:ascii="BIZ UDゴシック" w:eastAsia="BIZ UDゴシック" w:hAnsi="BIZ UDゴシック" w:hint="eastAsia"/>
        </w:rPr>
        <w:t>ケーブル等を収納できる多機能バスケットが備わっていること。</w:t>
      </w:r>
    </w:p>
    <w:p w14:paraId="6ECA54F6" w14:textId="28CFE6EF" w:rsidR="00A55C4B" w:rsidRDefault="005D31F2" w:rsidP="008C327B">
      <w:pPr>
        <w:pStyle w:val="a3"/>
        <w:numPr>
          <w:ilvl w:val="0"/>
          <w:numId w:val="17"/>
        </w:numPr>
        <w:jc w:val="left"/>
        <w:rPr>
          <w:rFonts w:ascii="BIZ UDゴシック" w:eastAsia="BIZ UDゴシック" w:hAnsi="BIZ UDゴシック"/>
        </w:rPr>
      </w:pPr>
      <w:r>
        <w:rPr>
          <w:rFonts w:ascii="BIZ UDゴシック" w:eastAsia="BIZ UDゴシック" w:hAnsi="BIZ UDゴシック" w:hint="eastAsia"/>
        </w:rPr>
        <w:t>カメラ本体と接続可能な</w:t>
      </w:r>
      <w:r w:rsidR="00012C99">
        <w:rPr>
          <w:rFonts w:ascii="BIZ UDゴシック" w:eastAsia="BIZ UDゴシック" w:hAnsi="BIZ UDゴシック" w:hint="eastAsia"/>
        </w:rPr>
        <w:t>モニター</w:t>
      </w:r>
      <w:r>
        <w:rPr>
          <w:rFonts w:ascii="BIZ UDゴシック" w:eastAsia="BIZ UDゴシック" w:hAnsi="BIZ UDゴシック" w:hint="eastAsia"/>
        </w:rPr>
        <w:t>が</w:t>
      </w:r>
      <w:r w:rsidR="005D50C3">
        <w:rPr>
          <w:rFonts w:ascii="BIZ UDゴシック" w:eastAsia="BIZ UDゴシック" w:hAnsi="BIZ UDゴシック" w:hint="eastAsia"/>
        </w:rPr>
        <w:t>備わっていること。</w:t>
      </w:r>
    </w:p>
    <w:p w14:paraId="452176E8" w14:textId="064025D3" w:rsidR="00012C99" w:rsidRDefault="005D50C3" w:rsidP="008C327B">
      <w:pPr>
        <w:pStyle w:val="a3"/>
        <w:numPr>
          <w:ilvl w:val="0"/>
          <w:numId w:val="17"/>
        </w:numPr>
        <w:jc w:val="left"/>
        <w:rPr>
          <w:rFonts w:ascii="BIZ UDゴシック" w:eastAsia="BIZ UDゴシック" w:hAnsi="BIZ UDゴシック"/>
        </w:rPr>
      </w:pPr>
      <w:r>
        <w:rPr>
          <w:rFonts w:ascii="BIZ UDゴシック" w:eastAsia="BIZ UDゴシック" w:hAnsi="BIZ UDゴシック" w:hint="eastAsia"/>
        </w:rPr>
        <w:t>カメラ本体と接続可能な</w:t>
      </w:r>
      <w:r w:rsidR="00012C99">
        <w:rPr>
          <w:rFonts w:ascii="BIZ UDゴシック" w:eastAsia="BIZ UDゴシック" w:hAnsi="BIZ UDゴシック" w:hint="eastAsia"/>
        </w:rPr>
        <w:t>バッテリー</w:t>
      </w:r>
      <w:r>
        <w:rPr>
          <w:rFonts w:ascii="BIZ UDゴシック" w:eastAsia="BIZ UDゴシック" w:hAnsi="BIZ UDゴシック" w:hint="eastAsia"/>
        </w:rPr>
        <w:t>が備わっていること。</w:t>
      </w:r>
    </w:p>
    <w:p w14:paraId="0C601A8C" w14:textId="1804F967" w:rsidR="008C327B" w:rsidRPr="00E65344" w:rsidRDefault="00E65344" w:rsidP="46513BFC">
      <w:pPr>
        <w:pStyle w:val="a3"/>
        <w:numPr>
          <w:ilvl w:val="0"/>
          <w:numId w:val="17"/>
        </w:numPr>
        <w:jc w:val="left"/>
        <w:rPr>
          <w:rFonts w:ascii="BIZ UDゴシック" w:eastAsia="BIZ UDゴシック" w:hAnsi="BIZ UDゴシック"/>
        </w:rPr>
      </w:pPr>
      <w:r>
        <w:rPr>
          <w:rFonts w:ascii="BIZ UDゴシック" w:eastAsia="BIZ UDゴシック" w:hAnsi="BIZ UDゴシック" w:hint="eastAsia"/>
        </w:rPr>
        <w:t>以下の仕様を満たすこと。</w:t>
      </w:r>
    </w:p>
    <w:tbl>
      <w:tblPr>
        <w:tblW w:w="8505" w:type="dxa"/>
        <w:tblInd w:w="557" w:type="dxa"/>
        <w:tblLayout w:type="fixed"/>
        <w:tblLook w:val="04A0" w:firstRow="1" w:lastRow="0" w:firstColumn="1" w:lastColumn="0" w:noHBand="0" w:noVBand="1"/>
      </w:tblPr>
      <w:tblGrid>
        <w:gridCol w:w="2127"/>
        <w:gridCol w:w="1984"/>
        <w:gridCol w:w="4394"/>
      </w:tblGrid>
      <w:tr w:rsidR="46513BFC" w14:paraId="3BF82D30" w14:textId="77777777" w:rsidTr="007A3C05">
        <w:trPr>
          <w:trHeight w:val="225"/>
        </w:trPr>
        <w:tc>
          <w:tcPr>
            <w:tcW w:w="2127" w:type="dxa"/>
            <w:tcBorders>
              <w:top w:val="single" w:sz="8" w:space="0" w:color="auto"/>
              <w:left w:val="single" w:sz="8" w:space="0" w:color="auto"/>
              <w:bottom w:val="single" w:sz="8" w:space="0" w:color="auto"/>
              <w:right w:val="single" w:sz="8" w:space="0" w:color="auto"/>
            </w:tcBorders>
            <w:tcMar>
              <w:left w:w="99" w:type="dxa"/>
              <w:right w:w="99" w:type="dxa"/>
            </w:tcMar>
            <w:vAlign w:val="center"/>
          </w:tcPr>
          <w:p w14:paraId="11F69EF2" w14:textId="101E5A73" w:rsidR="46513BFC" w:rsidRPr="00140754" w:rsidRDefault="46513BFC" w:rsidP="46513BFC">
            <w:pPr>
              <w:jc w:val="center"/>
              <w:rPr>
                <w:rFonts w:ascii="BIZ UDゴシック" w:eastAsia="BIZ UDゴシック" w:hAnsi="BIZ UDゴシック"/>
              </w:rPr>
            </w:pPr>
            <w:r w:rsidRPr="00140754">
              <w:rPr>
                <w:rFonts w:ascii="BIZ UDゴシック" w:eastAsia="BIZ UDゴシック" w:hAnsi="BIZ UDゴシック" w:cs="Yu Gothic"/>
                <w:b/>
                <w:bCs/>
                <w:color w:val="000000" w:themeColor="text1"/>
                <w:szCs w:val="21"/>
              </w:rPr>
              <w:t>種別</w:t>
            </w:r>
          </w:p>
        </w:tc>
        <w:tc>
          <w:tcPr>
            <w:tcW w:w="1984" w:type="dxa"/>
            <w:tcBorders>
              <w:top w:val="single" w:sz="8" w:space="0" w:color="auto"/>
              <w:left w:val="single" w:sz="8" w:space="0" w:color="auto"/>
              <w:bottom w:val="single" w:sz="8" w:space="0" w:color="auto"/>
              <w:right w:val="single" w:sz="8" w:space="0" w:color="auto"/>
            </w:tcBorders>
            <w:tcMar>
              <w:left w:w="99" w:type="dxa"/>
              <w:right w:w="99" w:type="dxa"/>
            </w:tcMar>
            <w:vAlign w:val="center"/>
          </w:tcPr>
          <w:p w14:paraId="3C3AE8A7" w14:textId="2E311F2A" w:rsidR="46513BFC" w:rsidRPr="00140754" w:rsidRDefault="46513BFC" w:rsidP="46513BFC">
            <w:pPr>
              <w:jc w:val="center"/>
              <w:rPr>
                <w:rFonts w:ascii="BIZ UDゴシック" w:eastAsia="BIZ UDゴシック" w:hAnsi="BIZ UDゴシック"/>
              </w:rPr>
            </w:pPr>
            <w:r w:rsidRPr="00140754">
              <w:rPr>
                <w:rFonts w:ascii="BIZ UDゴシック" w:eastAsia="BIZ UDゴシック" w:hAnsi="BIZ UDゴシック" w:cs="Yu Gothic"/>
                <w:b/>
                <w:bCs/>
                <w:color w:val="000000" w:themeColor="text1"/>
                <w:szCs w:val="21"/>
              </w:rPr>
              <w:t>項目</w:t>
            </w:r>
          </w:p>
        </w:tc>
        <w:tc>
          <w:tcPr>
            <w:tcW w:w="4394" w:type="dxa"/>
            <w:tcBorders>
              <w:top w:val="single" w:sz="8" w:space="0" w:color="auto"/>
              <w:left w:val="single" w:sz="8" w:space="0" w:color="auto"/>
              <w:bottom w:val="single" w:sz="8" w:space="0" w:color="auto"/>
              <w:right w:val="single" w:sz="8" w:space="0" w:color="auto"/>
            </w:tcBorders>
            <w:tcMar>
              <w:left w:w="99" w:type="dxa"/>
              <w:right w:w="99" w:type="dxa"/>
            </w:tcMar>
            <w:vAlign w:val="center"/>
          </w:tcPr>
          <w:p w14:paraId="547CC4CC" w14:textId="1A60E811" w:rsidR="46513BFC" w:rsidRPr="00140754" w:rsidRDefault="46513BFC" w:rsidP="46513BFC">
            <w:pPr>
              <w:jc w:val="center"/>
              <w:rPr>
                <w:rFonts w:ascii="BIZ UDゴシック" w:eastAsia="BIZ UDゴシック" w:hAnsi="BIZ UDゴシック"/>
              </w:rPr>
            </w:pPr>
            <w:r w:rsidRPr="00140754">
              <w:rPr>
                <w:rFonts w:ascii="BIZ UDゴシック" w:eastAsia="BIZ UDゴシック" w:hAnsi="BIZ UDゴシック" w:cs="Yu Gothic"/>
                <w:b/>
                <w:bCs/>
                <w:color w:val="000000" w:themeColor="text1"/>
                <w:szCs w:val="21"/>
              </w:rPr>
              <w:t>仕様</w:t>
            </w:r>
          </w:p>
        </w:tc>
      </w:tr>
      <w:tr w:rsidR="46513BFC" w14:paraId="6440949C" w14:textId="77777777" w:rsidTr="007A3C05">
        <w:trPr>
          <w:trHeight w:val="225"/>
        </w:trPr>
        <w:tc>
          <w:tcPr>
            <w:tcW w:w="2127" w:type="dxa"/>
            <w:tcBorders>
              <w:top w:val="single" w:sz="8" w:space="0" w:color="auto"/>
              <w:left w:val="single" w:sz="8" w:space="0" w:color="auto"/>
              <w:bottom w:val="dashed" w:sz="8" w:space="0" w:color="7F7F7F" w:themeColor="text1" w:themeTint="80"/>
              <w:right w:val="single" w:sz="8" w:space="0" w:color="auto"/>
            </w:tcBorders>
            <w:tcMar>
              <w:left w:w="99" w:type="dxa"/>
              <w:right w:w="99" w:type="dxa"/>
            </w:tcMar>
            <w:vAlign w:val="center"/>
          </w:tcPr>
          <w:p w14:paraId="29859BF0" w14:textId="0676BF7C" w:rsidR="408B459F" w:rsidRPr="00140754" w:rsidRDefault="408B459F" w:rsidP="46513BFC">
            <w:pPr>
              <w:jc w:val="left"/>
              <w:rPr>
                <w:rFonts w:ascii="BIZ UDゴシック" w:eastAsia="BIZ UDゴシック" w:hAnsi="BIZ UDゴシック" w:cs="Yu Gothic"/>
                <w:color w:val="000000" w:themeColor="text1"/>
                <w:szCs w:val="21"/>
              </w:rPr>
            </w:pPr>
            <w:r w:rsidRPr="00140754">
              <w:rPr>
                <w:rFonts w:ascii="BIZ UDゴシック" w:eastAsia="BIZ UDゴシック" w:hAnsi="BIZ UDゴシック" w:cs="Yu Gothic"/>
                <w:color w:val="000000" w:themeColor="text1"/>
                <w:szCs w:val="21"/>
              </w:rPr>
              <w:t>台車</w:t>
            </w:r>
            <w:r w:rsidR="00B869EB" w:rsidRPr="00140754">
              <w:rPr>
                <w:rFonts w:ascii="BIZ UDゴシック" w:eastAsia="BIZ UDゴシック" w:hAnsi="BIZ UDゴシック" w:cs="Yu Gothic" w:hint="eastAsia"/>
                <w:color w:val="000000" w:themeColor="text1"/>
                <w:szCs w:val="21"/>
              </w:rPr>
              <w:t>本体</w:t>
            </w:r>
          </w:p>
        </w:tc>
        <w:tc>
          <w:tcPr>
            <w:tcW w:w="1984" w:type="dxa"/>
            <w:tcBorders>
              <w:top w:val="single" w:sz="8" w:space="0" w:color="auto"/>
              <w:left w:val="single" w:sz="8" w:space="0" w:color="auto"/>
              <w:bottom w:val="dashed" w:sz="8" w:space="0" w:color="7F7F7F" w:themeColor="text1" w:themeTint="80"/>
              <w:right w:val="single" w:sz="8" w:space="0" w:color="auto"/>
            </w:tcBorders>
            <w:tcMar>
              <w:left w:w="99" w:type="dxa"/>
              <w:right w:w="99" w:type="dxa"/>
            </w:tcMar>
            <w:vAlign w:val="center"/>
          </w:tcPr>
          <w:p w14:paraId="65B892E3" w14:textId="43B87412" w:rsidR="408B459F" w:rsidRPr="00140754" w:rsidRDefault="408B459F" w:rsidP="46513BFC">
            <w:pPr>
              <w:jc w:val="left"/>
              <w:rPr>
                <w:rFonts w:ascii="BIZ UDゴシック" w:eastAsia="BIZ UDゴシック" w:hAnsi="BIZ UDゴシック" w:cs="Yu Gothic"/>
                <w:color w:val="000000" w:themeColor="text1"/>
                <w:szCs w:val="21"/>
              </w:rPr>
            </w:pPr>
            <w:r w:rsidRPr="00140754">
              <w:rPr>
                <w:rFonts w:ascii="BIZ UDゴシック" w:eastAsia="BIZ UDゴシック" w:hAnsi="BIZ UDゴシック" w:cs="Yu Gothic"/>
                <w:color w:val="000000" w:themeColor="text1"/>
                <w:szCs w:val="21"/>
              </w:rPr>
              <w:t>高さ</w:t>
            </w:r>
          </w:p>
        </w:tc>
        <w:tc>
          <w:tcPr>
            <w:tcW w:w="4394" w:type="dxa"/>
            <w:tcBorders>
              <w:top w:val="single" w:sz="8" w:space="0" w:color="auto"/>
              <w:left w:val="single" w:sz="8" w:space="0" w:color="auto"/>
              <w:bottom w:val="dashed" w:sz="8" w:space="0" w:color="7F7F7F" w:themeColor="text1" w:themeTint="80"/>
              <w:right w:val="single" w:sz="8" w:space="0" w:color="auto"/>
            </w:tcBorders>
            <w:tcMar>
              <w:left w:w="99" w:type="dxa"/>
              <w:right w:w="99" w:type="dxa"/>
            </w:tcMar>
            <w:vAlign w:val="center"/>
          </w:tcPr>
          <w:p w14:paraId="1C4073EA" w14:textId="0B206206" w:rsidR="08215D45" w:rsidRPr="008541AC" w:rsidRDefault="039AFBAF" w:rsidP="2B400F21">
            <w:pPr>
              <w:jc w:val="left"/>
              <w:rPr>
                <w:rFonts w:ascii="BIZ UDゴシック" w:eastAsia="BIZ UDゴシック" w:hAnsi="BIZ UDゴシック" w:cs="Courier New"/>
                <w:color w:val="000000" w:themeColor="text1"/>
              </w:rPr>
            </w:pPr>
            <w:r w:rsidRPr="008541AC">
              <w:rPr>
                <w:rFonts w:ascii="BIZ UDゴシック" w:eastAsia="BIZ UDゴシック" w:hAnsi="BIZ UDゴシック" w:cs="Courier New"/>
                <w:color w:val="000000" w:themeColor="text1"/>
              </w:rPr>
              <w:t>1</w:t>
            </w:r>
            <w:r w:rsidR="67DD9E36" w:rsidRPr="008541AC">
              <w:rPr>
                <w:rFonts w:ascii="BIZ UDゴシック" w:eastAsia="BIZ UDゴシック" w:hAnsi="BIZ UDゴシック" w:cs="Courier New"/>
                <w:color w:val="000000" w:themeColor="text1"/>
              </w:rPr>
              <w:t>6</w:t>
            </w:r>
            <w:r w:rsidR="00D362E9" w:rsidRPr="008541AC">
              <w:rPr>
                <w:rFonts w:ascii="BIZ UDゴシック" w:eastAsia="BIZ UDゴシック" w:hAnsi="BIZ UDゴシック" w:cs="Courier New"/>
                <w:color w:val="000000" w:themeColor="text1"/>
              </w:rPr>
              <w:t>0</w:t>
            </w:r>
            <w:r w:rsidR="5B72F361" w:rsidRPr="008541AC">
              <w:rPr>
                <w:rFonts w:ascii="BIZ UDゴシック" w:eastAsia="BIZ UDゴシック" w:hAnsi="BIZ UDゴシック" w:cs="Courier New"/>
                <w:color w:val="000000" w:themeColor="text1"/>
              </w:rPr>
              <w:t>㎝</w:t>
            </w:r>
            <w:r w:rsidR="00D362E9" w:rsidRPr="008541AC">
              <w:rPr>
                <w:rFonts w:ascii="BIZ UDゴシック" w:eastAsia="BIZ UDゴシック" w:hAnsi="BIZ UDゴシック" w:cs="Courier New" w:hint="eastAsia"/>
                <w:color w:val="000000" w:themeColor="text1"/>
              </w:rPr>
              <w:t>程度</w:t>
            </w:r>
            <w:r w:rsidR="259A8C47" w:rsidRPr="008541AC">
              <w:rPr>
                <w:rFonts w:ascii="BIZ UDゴシック" w:eastAsia="BIZ UDゴシック" w:hAnsi="BIZ UDゴシック" w:cs="Courier New"/>
                <w:color w:val="000000" w:themeColor="text1"/>
              </w:rPr>
              <w:t>であること</w:t>
            </w:r>
            <w:r w:rsidR="00DB4531" w:rsidRPr="008541AC">
              <w:rPr>
                <w:rFonts w:ascii="BIZ UDゴシック" w:eastAsia="BIZ UDゴシック" w:hAnsi="BIZ UDゴシック" w:cs="Courier New" w:hint="eastAsia"/>
                <w:color w:val="000000" w:themeColor="text1"/>
              </w:rPr>
              <w:t>。</w:t>
            </w:r>
          </w:p>
        </w:tc>
      </w:tr>
      <w:tr w:rsidR="009B0121" w14:paraId="6018BB7F" w14:textId="77777777" w:rsidTr="007A3C05">
        <w:trPr>
          <w:trHeight w:val="225"/>
        </w:trPr>
        <w:tc>
          <w:tcPr>
            <w:tcW w:w="2127" w:type="dxa"/>
            <w:tcBorders>
              <w:top w:val="dashed" w:sz="8" w:space="0" w:color="7F7F7F" w:themeColor="text1" w:themeTint="80"/>
              <w:left w:val="single" w:sz="8" w:space="0" w:color="auto"/>
              <w:bottom w:val="dashed" w:sz="8" w:space="0" w:color="7F7F7F" w:themeColor="text1" w:themeTint="80"/>
              <w:right w:val="single" w:sz="8" w:space="0" w:color="auto"/>
            </w:tcBorders>
            <w:tcMar>
              <w:left w:w="99" w:type="dxa"/>
              <w:right w:w="99" w:type="dxa"/>
            </w:tcMar>
            <w:vAlign w:val="center"/>
          </w:tcPr>
          <w:p w14:paraId="7C4B1DC8" w14:textId="09C395B1" w:rsidR="009B0121" w:rsidRPr="00140754" w:rsidRDefault="009B0121" w:rsidP="46513BFC">
            <w:pPr>
              <w:jc w:val="left"/>
              <w:rPr>
                <w:rFonts w:ascii="BIZ UDゴシック" w:eastAsia="BIZ UDゴシック" w:hAnsi="BIZ UDゴシック" w:cs="Yu Gothic"/>
                <w:color w:val="000000" w:themeColor="text1"/>
                <w:szCs w:val="21"/>
              </w:rPr>
            </w:pPr>
          </w:p>
        </w:tc>
        <w:tc>
          <w:tcPr>
            <w:tcW w:w="1984" w:type="dxa"/>
            <w:tcBorders>
              <w:top w:val="dashed" w:sz="8" w:space="0" w:color="7F7F7F" w:themeColor="text1" w:themeTint="80"/>
              <w:left w:val="single" w:sz="8" w:space="0" w:color="auto"/>
              <w:bottom w:val="dashed" w:sz="8" w:space="0" w:color="7F7F7F" w:themeColor="text1" w:themeTint="80"/>
              <w:right w:val="single" w:sz="8" w:space="0" w:color="auto"/>
            </w:tcBorders>
            <w:tcMar>
              <w:left w:w="99" w:type="dxa"/>
              <w:right w:w="99" w:type="dxa"/>
            </w:tcMar>
            <w:vAlign w:val="center"/>
          </w:tcPr>
          <w:p w14:paraId="02B5A28C" w14:textId="55CF4C48" w:rsidR="009B0121" w:rsidRPr="00140754" w:rsidRDefault="009B0121" w:rsidP="46513BFC">
            <w:pPr>
              <w:jc w:val="left"/>
              <w:rPr>
                <w:rFonts w:ascii="BIZ UDゴシック" w:eastAsia="BIZ UDゴシック" w:hAnsi="BIZ UDゴシック" w:cs="Yu Gothic"/>
                <w:color w:val="000000" w:themeColor="text1"/>
                <w:szCs w:val="21"/>
              </w:rPr>
            </w:pPr>
            <w:r w:rsidRPr="00140754">
              <w:rPr>
                <w:rFonts w:ascii="BIZ UDゴシック" w:eastAsia="BIZ UDゴシック" w:hAnsi="BIZ UDゴシック" w:cs="Yu Gothic" w:hint="eastAsia"/>
                <w:color w:val="000000" w:themeColor="text1"/>
                <w:szCs w:val="21"/>
              </w:rPr>
              <w:t>設置面積</w:t>
            </w:r>
          </w:p>
        </w:tc>
        <w:tc>
          <w:tcPr>
            <w:tcW w:w="4394" w:type="dxa"/>
            <w:tcBorders>
              <w:top w:val="dashed" w:sz="8" w:space="0" w:color="7F7F7F" w:themeColor="text1" w:themeTint="80"/>
              <w:left w:val="single" w:sz="8" w:space="0" w:color="auto"/>
              <w:bottom w:val="dashed" w:sz="8" w:space="0" w:color="7F7F7F" w:themeColor="text1" w:themeTint="80"/>
              <w:right w:val="single" w:sz="8" w:space="0" w:color="auto"/>
            </w:tcBorders>
            <w:tcMar>
              <w:left w:w="99" w:type="dxa"/>
              <w:right w:w="99" w:type="dxa"/>
            </w:tcMar>
            <w:vAlign w:val="center"/>
          </w:tcPr>
          <w:p w14:paraId="5DAE1FD0" w14:textId="13E47DF5" w:rsidR="009B0121" w:rsidRPr="008541AC" w:rsidRDefault="009B0121" w:rsidP="3B91C981">
            <w:pPr>
              <w:jc w:val="left"/>
              <w:rPr>
                <w:rFonts w:ascii="BIZ UDゴシック" w:eastAsia="BIZ UDゴシック" w:hAnsi="BIZ UDゴシック" w:cs="Yu Gothic"/>
                <w:color w:val="000000" w:themeColor="text1"/>
              </w:rPr>
            </w:pPr>
            <w:r w:rsidRPr="008541AC">
              <w:rPr>
                <w:rFonts w:ascii="BIZ UDゴシック" w:eastAsia="BIZ UDゴシック" w:hAnsi="BIZ UDゴシック" w:cs="Yu Gothic"/>
                <w:color w:val="000000" w:themeColor="text1"/>
              </w:rPr>
              <w:t>58 x 55 cm</w:t>
            </w:r>
            <w:r w:rsidR="00D362E9" w:rsidRPr="008541AC">
              <w:rPr>
                <w:rFonts w:ascii="BIZ UDゴシック" w:eastAsia="BIZ UDゴシック" w:hAnsi="BIZ UDゴシック" w:cs="Yu Gothic" w:hint="eastAsia"/>
                <w:color w:val="000000" w:themeColor="text1"/>
              </w:rPr>
              <w:t>程度</w:t>
            </w:r>
            <w:r w:rsidR="154D404B" w:rsidRPr="008541AC">
              <w:rPr>
                <w:rFonts w:ascii="BIZ UDゴシック" w:eastAsia="BIZ UDゴシック" w:hAnsi="BIZ UDゴシック" w:cs="Yu Gothic"/>
                <w:color w:val="000000" w:themeColor="text1"/>
              </w:rPr>
              <w:t>であるこ</w:t>
            </w:r>
            <w:r w:rsidR="3B91C981" w:rsidRPr="008541AC">
              <w:rPr>
                <w:rFonts w:ascii="BIZ UDゴシック" w:eastAsia="BIZ UDゴシック" w:hAnsi="BIZ UDゴシック" w:cs="Yu Gothic"/>
                <w:color w:val="000000" w:themeColor="text1"/>
              </w:rPr>
              <w:t>と</w:t>
            </w:r>
            <w:r w:rsidR="00DB4531" w:rsidRPr="008541AC">
              <w:rPr>
                <w:rFonts w:ascii="BIZ UDゴシック" w:eastAsia="BIZ UDゴシック" w:hAnsi="BIZ UDゴシック" w:cs="Yu Gothic" w:hint="eastAsia"/>
                <w:color w:val="000000" w:themeColor="text1"/>
              </w:rPr>
              <w:t>。</w:t>
            </w:r>
          </w:p>
        </w:tc>
      </w:tr>
      <w:tr w:rsidR="009B0121" w14:paraId="68AB28DA" w14:textId="77777777" w:rsidTr="007A3C05">
        <w:trPr>
          <w:trHeight w:val="225"/>
        </w:trPr>
        <w:tc>
          <w:tcPr>
            <w:tcW w:w="2127" w:type="dxa"/>
            <w:tcBorders>
              <w:top w:val="dashed" w:sz="8" w:space="0" w:color="7F7F7F" w:themeColor="text1" w:themeTint="80"/>
              <w:left w:val="single" w:sz="8" w:space="0" w:color="auto"/>
              <w:bottom w:val="dashed" w:sz="8" w:space="0" w:color="7F7F7F" w:themeColor="text1" w:themeTint="80"/>
              <w:right w:val="single" w:sz="8" w:space="0" w:color="auto"/>
            </w:tcBorders>
            <w:tcMar>
              <w:left w:w="99" w:type="dxa"/>
              <w:right w:w="99" w:type="dxa"/>
            </w:tcMar>
            <w:vAlign w:val="center"/>
          </w:tcPr>
          <w:p w14:paraId="73525F3F" w14:textId="2F161CAD" w:rsidR="009B0121" w:rsidRPr="00140754" w:rsidRDefault="009B0121" w:rsidP="46513BFC">
            <w:pPr>
              <w:jc w:val="left"/>
              <w:rPr>
                <w:rFonts w:ascii="BIZ UDゴシック" w:eastAsia="BIZ UDゴシック" w:hAnsi="BIZ UDゴシック"/>
              </w:rPr>
            </w:pPr>
          </w:p>
        </w:tc>
        <w:tc>
          <w:tcPr>
            <w:tcW w:w="1984" w:type="dxa"/>
            <w:tcBorders>
              <w:top w:val="dashed" w:sz="8" w:space="0" w:color="7F7F7F" w:themeColor="text1" w:themeTint="80"/>
              <w:left w:val="single" w:sz="8" w:space="0" w:color="auto"/>
              <w:bottom w:val="dashed" w:sz="8" w:space="0" w:color="7F7F7F" w:themeColor="text1" w:themeTint="80"/>
              <w:right w:val="single" w:sz="8" w:space="0" w:color="auto"/>
            </w:tcBorders>
            <w:tcMar>
              <w:left w:w="99" w:type="dxa"/>
              <w:right w:w="99" w:type="dxa"/>
            </w:tcMar>
            <w:vAlign w:val="center"/>
          </w:tcPr>
          <w:p w14:paraId="41399C37" w14:textId="23388011" w:rsidR="009B0121" w:rsidRPr="00140754" w:rsidRDefault="001B0A5D" w:rsidP="46513BFC">
            <w:pPr>
              <w:jc w:val="left"/>
              <w:rPr>
                <w:rFonts w:ascii="BIZ UDゴシック" w:eastAsia="BIZ UDゴシック" w:hAnsi="BIZ UDゴシック"/>
              </w:rPr>
            </w:pPr>
            <w:r w:rsidRPr="00140754">
              <w:rPr>
                <w:rFonts w:ascii="BIZ UDゴシック" w:eastAsia="BIZ UDゴシック" w:hAnsi="BIZ UDゴシック" w:hint="eastAsia"/>
              </w:rPr>
              <w:t>重量</w:t>
            </w:r>
          </w:p>
        </w:tc>
        <w:tc>
          <w:tcPr>
            <w:tcW w:w="4394" w:type="dxa"/>
            <w:tcBorders>
              <w:top w:val="dashed" w:sz="8" w:space="0" w:color="7F7F7F" w:themeColor="text1" w:themeTint="80"/>
              <w:left w:val="single" w:sz="8" w:space="0" w:color="auto"/>
              <w:bottom w:val="dashed" w:sz="8" w:space="0" w:color="7F7F7F" w:themeColor="text1" w:themeTint="80"/>
              <w:right w:val="single" w:sz="8" w:space="0" w:color="auto"/>
            </w:tcBorders>
            <w:tcMar>
              <w:left w:w="99" w:type="dxa"/>
              <w:right w:w="99" w:type="dxa"/>
            </w:tcMar>
            <w:vAlign w:val="center"/>
          </w:tcPr>
          <w:p w14:paraId="4ACBFB40" w14:textId="700B6C96" w:rsidR="009B0121" w:rsidRPr="00140754" w:rsidRDefault="001860C7" w:rsidP="2B400F21">
            <w:pPr>
              <w:jc w:val="left"/>
              <w:rPr>
                <w:rFonts w:ascii="BIZ UDゴシック" w:eastAsia="BIZ UDゴシック" w:hAnsi="BIZ UDゴシック"/>
              </w:rPr>
            </w:pPr>
            <w:r w:rsidRPr="00140754">
              <w:rPr>
                <w:rFonts w:ascii="BIZ UDゴシック" w:eastAsia="BIZ UDゴシック" w:hAnsi="BIZ UDゴシック" w:hint="eastAsia"/>
              </w:rPr>
              <w:t>カメラ本体取り付け時の総重量が2</w:t>
            </w:r>
            <w:r w:rsidRPr="00140754">
              <w:rPr>
                <w:rFonts w:ascii="BIZ UDゴシック" w:eastAsia="BIZ UDゴシック" w:hAnsi="BIZ UDゴシック"/>
              </w:rPr>
              <w:t>0kg</w:t>
            </w:r>
            <w:r w:rsidRPr="00140754">
              <w:rPr>
                <w:rFonts w:ascii="BIZ UDゴシック" w:eastAsia="BIZ UDゴシック" w:hAnsi="BIZ UDゴシック" w:hint="eastAsia"/>
              </w:rPr>
              <w:t>以下であること。</w:t>
            </w:r>
          </w:p>
        </w:tc>
      </w:tr>
      <w:tr w:rsidR="009B0121" w14:paraId="533FE3B7" w14:textId="77777777" w:rsidTr="007A3C05">
        <w:trPr>
          <w:trHeight w:val="225"/>
        </w:trPr>
        <w:tc>
          <w:tcPr>
            <w:tcW w:w="2127" w:type="dxa"/>
            <w:tcBorders>
              <w:top w:val="dashed" w:sz="8" w:space="0" w:color="7F7F7F" w:themeColor="text1" w:themeTint="80"/>
              <w:left w:val="single" w:sz="8" w:space="0" w:color="auto"/>
              <w:bottom w:val="dashed" w:sz="8" w:space="0" w:color="7F7F7F" w:themeColor="text1" w:themeTint="80"/>
              <w:right w:val="single" w:sz="8" w:space="0" w:color="auto"/>
            </w:tcBorders>
            <w:tcMar>
              <w:left w:w="99" w:type="dxa"/>
              <w:right w:w="99" w:type="dxa"/>
            </w:tcMar>
            <w:vAlign w:val="center"/>
          </w:tcPr>
          <w:p w14:paraId="2DF44F3E" w14:textId="5743FF9A" w:rsidR="009B0121" w:rsidRPr="00140754" w:rsidRDefault="009B0121" w:rsidP="46513BFC">
            <w:pPr>
              <w:jc w:val="left"/>
              <w:rPr>
                <w:rFonts w:ascii="BIZ UDゴシック" w:eastAsia="BIZ UDゴシック" w:hAnsi="BIZ UDゴシック"/>
              </w:rPr>
            </w:pPr>
          </w:p>
        </w:tc>
        <w:tc>
          <w:tcPr>
            <w:tcW w:w="1984" w:type="dxa"/>
            <w:tcBorders>
              <w:top w:val="dashed" w:sz="8" w:space="0" w:color="7F7F7F" w:themeColor="text1" w:themeTint="80"/>
              <w:left w:val="single" w:sz="8" w:space="0" w:color="auto"/>
              <w:bottom w:val="dashed" w:sz="8" w:space="0" w:color="7F7F7F" w:themeColor="text1" w:themeTint="80"/>
              <w:right w:val="single" w:sz="8" w:space="0" w:color="auto"/>
            </w:tcBorders>
            <w:tcMar>
              <w:left w:w="99" w:type="dxa"/>
              <w:right w:w="99" w:type="dxa"/>
            </w:tcMar>
            <w:vAlign w:val="center"/>
          </w:tcPr>
          <w:p w14:paraId="0E02DE03" w14:textId="3D6C842A" w:rsidR="009B0121" w:rsidRPr="00140754" w:rsidRDefault="001B0A5D" w:rsidP="46513BFC">
            <w:pPr>
              <w:jc w:val="left"/>
              <w:rPr>
                <w:rFonts w:ascii="BIZ UDゴシック" w:eastAsia="BIZ UDゴシック" w:hAnsi="BIZ UDゴシック"/>
              </w:rPr>
            </w:pPr>
            <w:r w:rsidRPr="00140754">
              <w:rPr>
                <w:rFonts w:ascii="BIZ UDゴシック" w:eastAsia="BIZ UDゴシック" w:hAnsi="BIZ UDゴシック" w:hint="eastAsia"/>
              </w:rPr>
              <w:t>多機能バスケット</w:t>
            </w:r>
          </w:p>
        </w:tc>
        <w:tc>
          <w:tcPr>
            <w:tcW w:w="4394" w:type="dxa"/>
            <w:tcBorders>
              <w:top w:val="dashed" w:sz="8" w:space="0" w:color="7F7F7F" w:themeColor="text1" w:themeTint="80"/>
              <w:left w:val="single" w:sz="8" w:space="0" w:color="auto"/>
              <w:bottom w:val="dashed" w:sz="8" w:space="0" w:color="7F7F7F" w:themeColor="text1" w:themeTint="80"/>
              <w:right w:val="single" w:sz="8" w:space="0" w:color="auto"/>
            </w:tcBorders>
            <w:tcMar>
              <w:left w:w="99" w:type="dxa"/>
              <w:right w:w="99" w:type="dxa"/>
            </w:tcMar>
            <w:vAlign w:val="center"/>
          </w:tcPr>
          <w:p w14:paraId="261D4D50" w14:textId="789A2072" w:rsidR="009B0121" w:rsidRPr="00140754" w:rsidRDefault="14632D11" w:rsidP="46513BFC">
            <w:pPr>
              <w:jc w:val="left"/>
              <w:rPr>
                <w:rFonts w:ascii="BIZ UDゴシック" w:eastAsia="BIZ UDゴシック" w:hAnsi="BIZ UDゴシック"/>
              </w:rPr>
            </w:pPr>
            <w:r w:rsidRPr="00140754">
              <w:rPr>
                <w:rFonts w:ascii="BIZ UDゴシック" w:eastAsia="BIZ UDゴシック" w:hAnsi="BIZ UDゴシック"/>
              </w:rPr>
              <w:t>耐荷重約</w:t>
            </w:r>
            <w:r w:rsidR="78703982" w:rsidRPr="00140754">
              <w:rPr>
                <w:rFonts w:ascii="BIZ UDゴシック" w:eastAsia="BIZ UDゴシック" w:hAnsi="BIZ UDゴシック"/>
              </w:rPr>
              <w:t>3</w:t>
            </w:r>
            <w:r w:rsidRPr="00140754">
              <w:rPr>
                <w:rFonts w:ascii="BIZ UDゴシック" w:eastAsia="BIZ UDゴシック" w:hAnsi="BIZ UDゴシック"/>
              </w:rPr>
              <w:t>kg</w:t>
            </w:r>
            <w:r w:rsidR="001860C7" w:rsidRPr="00140754">
              <w:rPr>
                <w:rFonts w:ascii="BIZ UDゴシック" w:eastAsia="BIZ UDゴシック" w:hAnsi="BIZ UDゴシック" w:hint="eastAsia"/>
              </w:rPr>
              <w:t>以上</w:t>
            </w:r>
            <w:r w:rsidR="7D9F2BD8" w:rsidRPr="00140754">
              <w:rPr>
                <w:rFonts w:ascii="BIZ UDゴシック" w:eastAsia="BIZ UDゴシック" w:hAnsi="BIZ UDゴシック"/>
              </w:rPr>
              <w:t>有すること</w:t>
            </w:r>
            <w:r w:rsidR="000E2E81" w:rsidRPr="00140754">
              <w:rPr>
                <w:rFonts w:ascii="BIZ UDゴシック" w:eastAsia="BIZ UDゴシック" w:hAnsi="BIZ UDゴシック" w:hint="eastAsia"/>
              </w:rPr>
              <w:t>。</w:t>
            </w:r>
          </w:p>
        </w:tc>
      </w:tr>
      <w:tr w:rsidR="2B400F21" w14:paraId="1686991A" w14:textId="77777777" w:rsidTr="007A3C05">
        <w:trPr>
          <w:trHeight w:val="300"/>
        </w:trPr>
        <w:tc>
          <w:tcPr>
            <w:tcW w:w="2127" w:type="dxa"/>
            <w:tcBorders>
              <w:top w:val="dashed" w:sz="8" w:space="0" w:color="7F7F7F" w:themeColor="text1" w:themeTint="80"/>
              <w:left w:val="single" w:sz="8" w:space="0" w:color="auto"/>
              <w:bottom w:val="dashed" w:sz="8" w:space="0" w:color="7F7F7F" w:themeColor="text1" w:themeTint="80"/>
              <w:right w:val="single" w:sz="8" w:space="0" w:color="auto"/>
            </w:tcBorders>
            <w:tcMar>
              <w:left w:w="99" w:type="dxa"/>
              <w:right w:w="99" w:type="dxa"/>
            </w:tcMar>
            <w:vAlign w:val="center"/>
          </w:tcPr>
          <w:p w14:paraId="631DE0A9" w14:textId="271B10A5" w:rsidR="2B400F21" w:rsidRPr="00140754" w:rsidRDefault="2B400F21" w:rsidP="2B400F21">
            <w:pPr>
              <w:jc w:val="left"/>
              <w:rPr>
                <w:rFonts w:ascii="BIZ UDゴシック" w:eastAsia="BIZ UDゴシック" w:hAnsi="BIZ UDゴシック"/>
              </w:rPr>
            </w:pPr>
          </w:p>
        </w:tc>
        <w:tc>
          <w:tcPr>
            <w:tcW w:w="1984" w:type="dxa"/>
            <w:tcBorders>
              <w:top w:val="dashed" w:sz="8" w:space="0" w:color="7F7F7F" w:themeColor="text1" w:themeTint="80"/>
              <w:left w:val="single" w:sz="8" w:space="0" w:color="auto"/>
              <w:bottom w:val="dashed" w:sz="8" w:space="0" w:color="7F7F7F" w:themeColor="text1" w:themeTint="80"/>
              <w:right w:val="single" w:sz="8" w:space="0" w:color="auto"/>
            </w:tcBorders>
            <w:tcMar>
              <w:left w:w="99" w:type="dxa"/>
              <w:right w:w="99" w:type="dxa"/>
            </w:tcMar>
            <w:vAlign w:val="center"/>
          </w:tcPr>
          <w:p w14:paraId="43619D0D" w14:textId="40CC4595" w:rsidR="6AB26249" w:rsidRPr="00140754" w:rsidRDefault="6AB26249" w:rsidP="2B400F21">
            <w:pPr>
              <w:jc w:val="left"/>
              <w:rPr>
                <w:rFonts w:ascii="BIZ UDゴシック" w:eastAsia="BIZ UDゴシック" w:hAnsi="BIZ UDゴシック" w:cs="游明朝"/>
                <w:szCs w:val="21"/>
              </w:rPr>
            </w:pPr>
            <w:r w:rsidRPr="00140754">
              <w:rPr>
                <w:rFonts w:ascii="BIZ UDゴシック" w:eastAsia="BIZ UDゴシック" w:hAnsi="BIZ UDゴシック"/>
              </w:rPr>
              <w:t>キャスター</w:t>
            </w:r>
            <w:r w:rsidRPr="00140754">
              <w:rPr>
                <w:rFonts w:ascii="BIZ UDゴシック" w:eastAsia="BIZ UDゴシック" w:hAnsi="BIZ UDゴシック" w:cs="Yu Gothic"/>
                <w:szCs w:val="21"/>
              </w:rPr>
              <w:t>径</w:t>
            </w:r>
          </w:p>
        </w:tc>
        <w:tc>
          <w:tcPr>
            <w:tcW w:w="4394" w:type="dxa"/>
            <w:tcBorders>
              <w:top w:val="dashed" w:sz="8" w:space="0" w:color="7F7F7F" w:themeColor="text1" w:themeTint="80"/>
              <w:left w:val="single" w:sz="8" w:space="0" w:color="auto"/>
              <w:bottom w:val="dashed" w:sz="8" w:space="0" w:color="7F7F7F" w:themeColor="text1" w:themeTint="80"/>
              <w:right w:val="single" w:sz="8" w:space="0" w:color="auto"/>
            </w:tcBorders>
            <w:tcMar>
              <w:left w:w="99" w:type="dxa"/>
              <w:right w:w="99" w:type="dxa"/>
            </w:tcMar>
            <w:vAlign w:val="center"/>
          </w:tcPr>
          <w:p w14:paraId="30E745A5" w14:textId="7A205031" w:rsidR="6AB26249" w:rsidRPr="00140754" w:rsidRDefault="6AB26249" w:rsidP="2B400F21">
            <w:pPr>
              <w:jc w:val="left"/>
              <w:rPr>
                <w:rFonts w:ascii="BIZ UDゴシック" w:eastAsia="BIZ UDゴシック" w:hAnsi="BIZ UDゴシック" w:cs="游明朝"/>
                <w:szCs w:val="21"/>
              </w:rPr>
            </w:pPr>
            <w:r w:rsidRPr="00140754">
              <w:rPr>
                <w:rFonts w:ascii="BIZ UDゴシック" w:eastAsia="BIZ UDゴシック" w:hAnsi="BIZ UDゴシック" w:cs="Yu Gothic"/>
                <w:szCs w:val="21"/>
              </w:rPr>
              <w:t>Φ75（全輪ストッパー付）</w:t>
            </w:r>
            <w:r w:rsidR="001860C7" w:rsidRPr="00140754">
              <w:rPr>
                <w:rFonts w:ascii="BIZ UDゴシック" w:eastAsia="BIZ UDゴシック" w:hAnsi="BIZ UDゴシック" w:cs="Yu Gothic" w:hint="eastAsia"/>
                <w:szCs w:val="21"/>
              </w:rPr>
              <w:t>以上であること</w:t>
            </w:r>
            <w:r w:rsidR="00DB4531" w:rsidRPr="00140754">
              <w:rPr>
                <w:rFonts w:ascii="BIZ UDゴシック" w:eastAsia="BIZ UDゴシック" w:hAnsi="BIZ UDゴシック" w:cs="Yu Gothic" w:hint="eastAsia"/>
                <w:szCs w:val="21"/>
              </w:rPr>
              <w:t>。</w:t>
            </w:r>
          </w:p>
        </w:tc>
      </w:tr>
      <w:tr w:rsidR="005D50C3" w14:paraId="2DCFD977" w14:textId="77777777" w:rsidTr="007A3C05">
        <w:trPr>
          <w:trHeight w:val="300"/>
        </w:trPr>
        <w:tc>
          <w:tcPr>
            <w:tcW w:w="2127" w:type="dxa"/>
            <w:tcBorders>
              <w:top w:val="dashed" w:sz="8" w:space="0" w:color="7F7F7F" w:themeColor="text1" w:themeTint="80"/>
              <w:left w:val="single" w:sz="8" w:space="0" w:color="auto"/>
              <w:bottom w:val="dashed" w:sz="8" w:space="0" w:color="7F7F7F" w:themeColor="text1" w:themeTint="80"/>
              <w:right w:val="single" w:sz="8" w:space="0" w:color="auto"/>
            </w:tcBorders>
            <w:tcMar>
              <w:left w:w="99" w:type="dxa"/>
              <w:right w:w="99" w:type="dxa"/>
            </w:tcMar>
            <w:vAlign w:val="center"/>
          </w:tcPr>
          <w:p w14:paraId="7D917342" w14:textId="05BD8AE9" w:rsidR="005D50C3" w:rsidRPr="00140754" w:rsidRDefault="00B869EB" w:rsidP="2B400F21">
            <w:pPr>
              <w:jc w:val="left"/>
              <w:rPr>
                <w:rFonts w:ascii="BIZ UDゴシック" w:eastAsia="BIZ UDゴシック" w:hAnsi="BIZ UDゴシック"/>
              </w:rPr>
            </w:pPr>
            <w:r w:rsidRPr="00140754">
              <w:rPr>
                <w:rFonts w:ascii="BIZ UDゴシック" w:eastAsia="BIZ UDゴシック" w:hAnsi="BIZ UDゴシック" w:hint="eastAsia"/>
              </w:rPr>
              <w:t>備え付け</w:t>
            </w:r>
            <w:r w:rsidR="005D50C3" w:rsidRPr="00140754">
              <w:rPr>
                <w:rFonts w:ascii="BIZ UDゴシック" w:eastAsia="BIZ UDゴシック" w:hAnsi="BIZ UDゴシック" w:hint="eastAsia"/>
              </w:rPr>
              <w:t>モニター</w:t>
            </w:r>
          </w:p>
        </w:tc>
        <w:tc>
          <w:tcPr>
            <w:tcW w:w="1984" w:type="dxa"/>
            <w:tcBorders>
              <w:top w:val="dashed" w:sz="8" w:space="0" w:color="7F7F7F" w:themeColor="text1" w:themeTint="80"/>
              <w:left w:val="single" w:sz="8" w:space="0" w:color="auto"/>
              <w:bottom w:val="dashed" w:sz="8" w:space="0" w:color="7F7F7F" w:themeColor="text1" w:themeTint="80"/>
              <w:right w:val="single" w:sz="8" w:space="0" w:color="auto"/>
            </w:tcBorders>
            <w:tcMar>
              <w:left w:w="99" w:type="dxa"/>
              <w:right w:w="99" w:type="dxa"/>
            </w:tcMar>
            <w:vAlign w:val="center"/>
          </w:tcPr>
          <w:p w14:paraId="4FFFA482" w14:textId="06A452A6" w:rsidR="005D50C3" w:rsidRPr="00140754" w:rsidRDefault="00E0517D" w:rsidP="2B400F21">
            <w:pPr>
              <w:jc w:val="left"/>
              <w:rPr>
                <w:rFonts w:ascii="BIZ UDゴシック" w:eastAsia="BIZ UDゴシック" w:hAnsi="BIZ UDゴシック"/>
              </w:rPr>
            </w:pPr>
            <w:r w:rsidRPr="00140754">
              <w:rPr>
                <w:rFonts w:ascii="BIZ UDゴシック" w:eastAsia="BIZ UDゴシック" w:hAnsi="BIZ UDゴシック" w:hint="eastAsia"/>
              </w:rPr>
              <w:t>解像度</w:t>
            </w:r>
          </w:p>
        </w:tc>
        <w:tc>
          <w:tcPr>
            <w:tcW w:w="4394" w:type="dxa"/>
            <w:tcBorders>
              <w:top w:val="dashed" w:sz="8" w:space="0" w:color="7F7F7F" w:themeColor="text1" w:themeTint="80"/>
              <w:left w:val="single" w:sz="8" w:space="0" w:color="auto"/>
              <w:bottom w:val="dashed" w:sz="8" w:space="0" w:color="7F7F7F" w:themeColor="text1" w:themeTint="80"/>
              <w:right w:val="single" w:sz="8" w:space="0" w:color="auto"/>
            </w:tcBorders>
            <w:tcMar>
              <w:left w:w="99" w:type="dxa"/>
              <w:right w:w="99" w:type="dxa"/>
            </w:tcMar>
            <w:vAlign w:val="center"/>
          </w:tcPr>
          <w:p w14:paraId="1D57010C" w14:textId="7F595551" w:rsidR="005D50C3" w:rsidRPr="00140754" w:rsidRDefault="00E0517D" w:rsidP="2B400F21">
            <w:pPr>
              <w:jc w:val="left"/>
              <w:rPr>
                <w:rFonts w:ascii="BIZ UDゴシック" w:eastAsia="BIZ UDゴシック" w:hAnsi="BIZ UDゴシック" w:cs="Yu Gothic"/>
                <w:szCs w:val="21"/>
              </w:rPr>
            </w:pPr>
            <w:r w:rsidRPr="00140754">
              <w:rPr>
                <w:rFonts w:ascii="BIZ UDゴシック" w:eastAsia="BIZ UDゴシック" w:hAnsi="BIZ UDゴシック" w:cs="Yu Gothic"/>
                <w:szCs w:val="21"/>
              </w:rPr>
              <w:t>HD (1</w:t>
            </w:r>
            <w:r w:rsidR="00204BB0">
              <w:rPr>
                <w:rFonts w:ascii="BIZ UDゴシック" w:eastAsia="BIZ UDゴシック" w:hAnsi="BIZ UDゴシック" w:cs="Yu Gothic" w:hint="eastAsia"/>
                <w:szCs w:val="21"/>
              </w:rPr>
              <w:t>280</w:t>
            </w:r>
            <w:r w:rsidRPr="00140754">
              <w:rPr>
                <w:rFonts w:ascii="BIZ UDゴシック" w:eastAsia="BIZ UDゴシック" w:hAnsi="BIZ UDゴシック" w:cs="Yu Gothic"/>
                <w:szCs w:val="21"/>
              </w:rPr>
              <w:t xml:space="preserve"> x</w:t>
            </w:r>
            <w:r w:rsidR="00204BB0">
              <w:rPr>
                <w:rFonts w:ascii="BIZ UDゴシック" w:eastAsia="BIZ UDゴシック" w:hAnsi="BIZ UDゴシック" w:cs="Yu Gothic" w:hint="eastAsia"/>
                <w:szCs w:val="21"/>
              </w:rPr>
              <w:t xml:space="preserve"> 720</w:t>
            </w:r>
            <w:r w:rsidRPr="00140754">
              <w:rPr>
                <w:rFonts w:ascii="BIZ UDゴシック" w:eastAsia="BIZ UDゴシック" w:hAnsi="BIZ UDゴシック" w:cs="Yu Gothic"/>
                <w:szCs w:val="21"/>
              </w:rPr>
              <w:t>p)</w:t>
            </w:r>
            <w:r w:rsidRPr="00140754">
              <w:rPr>
                <w:rFonts w:ascii="BIZ UDゴシック" w:eastAsia="BIZ UDゴシック" w:hAnsi="BIZ UDゴシック" w:cs="Yu Gothic" w:hint="eastAsia"/>
                <w:szCs w:val="21"/>
              </w:rPr>
              <w:t>以上であること</w:t>
            </w:r>
            <w:r w:rsidR="00391B83" w:rsidRPr="00140754">
              <w:rPr>
                <w:rFonts w:ascii="BIZ UDゴシック" w:eastAsia="BIZ UDゴシック" w:hAnsi="BIZ UDゴシック" w:cs="Yu Gothic" w:hint="eastAsia"/>
                <w:szCs w:val="21"/>
              </w:rPr>
              <w:t>。</w:t>
            </w:r>
          </w:p>
        </w:tc>
      </w:tr>
      <w:tr w:rsidR="005D50C3" w14:paraId="0197DD80" w14:textId="77777777" w:rsidTr="007A3C05">
        <w:trPr>
          <w:trHeight w:val="300"/>
        </w:trPr>
        <w:tc>
          <w:tcPr>
            <w:tcW w:w="2127" w:type="dxa"/>
            <w:tcBorders>
              <w:top w:val="dashed" w:sz="8" w:space="0" w:color="7F7F7F" w:themeColor="text1" w:themeTint="80"/>
              <w:left w:val="single" w:sz="8" w:space="0" w:color="auto"/>
              <w:bottom w:val="dashed" w:sz="8" w:space="0" w:color="7F7F7F" w:themeColor="text1" w:themeTint="80"/>
              <w:right w:val="single" w:sz="8" w:space="0" w:color="auto"/>
            </w:tcBorders>
            <w:tcMar>
              <w:left w:w="99" w:type="dxa"/>
              <w:right w:w="99" w:type="dxa"/>
            </w:tcMar>
            <w:vAlign w:val="center"/>
          </w:tcPr>
          <w:p w14:paraId="65EC857B" w14:textId="4575E5BB" w:rsidR="005D50C3" w:rsidRPr="00140754" w:rsidRDefault="00B869EB" w:rsidP="2B400F21">
            <w:pPr>
              <w:jc w:val="left"/>
              <w:rPr>
                <w:rFonts w:ascii="BIZ UDゴシック" w:eastAsia="BIZ UDゴシック" w:hAnsi="BIZ UDゴシック"/>
              </w:rPr>
            </w:pPr>
            <w:r w:rsidRPr="00140754">
              <w:rPr>
                <w:rFonts w:ascii="BIZ UDゴシック" w:eastAsia="BIZ UDゴシック" w:hAnsi="BIZ UDゴシック" w:hint="eastAsia"/>
              </w:rPr>
              <w:t>備え付け</w:t>
            </w:r>
            <w:r w:rsidR="00391B83" w:rsidRPr="00140754">
              <w:rPr>
                <w:rFonts w:ascii="BIZ UDゴシック" w:eastAsia="BIZ UDゴシック" w:hAnsi="BIZ UDゴシック" w:hint="eastAsia"/>
              </w:rPr>
              <w:t>バッテリー</w:t>
            </w:r>
          </w:p>
        </w:tc>
        <w:tc>
          <w:tcPr>
            <w:tcW w:w="1984" w:type="dxa"/>
            <w:tcBorders>
              <w:top w:val="dashed" w:sz="8" w:space="0" w:color="7F7F7F" w:themeColor="text1" w:themeTint="80"/>
              <w:left w:val="single" w:sz="8" w:space="0" w:color="auto"/>
              <w:bottom w:val="dashed" w:sz="8" w:space="0" w:color="7F7F7F" w:themeColor="text1" w:themeTint="80"/>
              <w:right w:val="single" w:sz="8" w:space="0" w:color="auto"/>
            </w:tcBorders>
            <w:tcMar>
              <w:left w:w="99" w:type="dxa"/>
              <w:right w:w="99" w:type="dxa"/>
            </w:tcMar>
            <w:vAlign w:val="center"/>
          </w:tcPr>
          <w:p w14:paraId="3DC9A177" w14:textId="18128D74" w:rsidR="005D50C3" w:rsidRPr="00140754" w:rsidRDefault="00CC5987" w:rsidP="2B400F21">
            <w:pPr>
              <w:jc w:val="left"/>
              <w:rPr>
                <w:rFonts w:ascii="BIZ UDゴシック" w:eastAsia="BIZ UDゴシック" w:hAnsi="BIZ UDゴシック"/>
              </w:rPr>
            </w:pPr>
            <w:r w:rsidRPr="00140754">
              <w:rPr>
                <w:rFonts w:ascii="BIZ UDゴシック" w:eastAsia="BIZ UDゴシック" w:hAnsi="BIZ UDゴシック" w:hint="eastAsia"/>
              </w:rPr>
              <w:t>容量</w:t>
            </w:r>
          </w:p>
        </w:tc>
        <w:tc>
          <w:tcPr>
            <w:tcW w:w="4394" w:type="dxa"/>
            <w:tcBorders>
              <w:top w:val="dashed" w:sz="8" w:space="0" w:color="7F7F7F" w:themeColor="text1" w:themeTint="80"/>
              <w:left w:val="single" w:sz="8" w:space="0" w:color="auto"/>
              <w:bottom w:val="dashed" w:sz="8" w:space="0" w:color="7F7F7F" w:themeColor="text1" w:themeTint="80"/>
              <w:right w:val="single" w:sz="8" w:space="0" w:color="auto"/>
            </w:tcBorders>
            <w:tcMar>
              <w:left w:w="99" w:type="dxa"/>
              <w:right w:w="99" w:type="dxa"/>
            </w:tcMar>
            <w:vAlign w:val="center"/>
          </w:tcPr>
          <w:p w14:paraId="7B442DA4" w14:textId="4CB263B2" w:rsidR="005D50C3" w:rsidRPr="00140754" w:rsidRDefault="00FA77BF" w:rsidP="2B400F21">
            <w:pPr>
              <w:jc w:val="left"/>
              <w:rPr>
                <w:rFonts w:ascii="BIZ UDゴシック" w:eastAsia="BIZ UDゴシック" w:hAnsi="BIZ UDゴシック" w:cs="Yu Gothic"/>
                <w:szCs w:val="21"/>
              </w:rPr>
            </w:pPr>
            <w:r w:rsidRPr="00140754">
              <w:rPr>
                <w:rFonts w:ascii="BIZ UDゴシック" w:eastAsia="BIZ UDゴシック" w:hAnsi="BIZ UDゴシック" w:cs="Yu Gothic" w:hint="eastAsia"/>
                <w:szCs w:val="21"/>
              </w:rPr>
              <w:t>2</w:t>
            </w:r>
            <w:r w:rsidRPr="00140754">
              <w:rPr>
                <w:rFonts w:ascii="BIZ UDゴシック" w:eastAsia="BIZ UDゴシック" w:hAnsi="BIZ UDゴシック" w:cs="Yu Gothic"/>
                <w:szCs w:val="21"/>
              </w:rPr>
              <w:t>40Wh</w:t>
            </w:r>
            <w:r w:rsidR="00220BF5" w:rsidRPr="00140754">
              <w:rPr>
                <w:rFonts w:ascii="BIZ UDゴシック" w:eastAsia="BIZ UDゴシック" w:hAnsi="BIZ UDゴシック" w:cs="Yu Gothic" w:hint="eastAsia"/>
                <w:szCs w:val="21"/>
              </w:rPr>
              <w:t>以上であること</w:t>
            </w:r>
            <w:r w:rsidR="001A4C8D" w:rsidRPr="00140754">
              <w:rPr>
                <w:rFonts w:ascii="BIZ UDゴシック" w:eastAsia="BIZ UDゴシック" w:hAnsi="BIZ UDゴシック" w:cs="Yu Gothic" w:hint="eastAsia"/>
                <w:szCs w:val="21"/>
              </w:rPr>
              <w:t>。</w:t>
            </w:r>
          </w:p>
        </w:tc>
      </w:tr>
      <w:tr w:rsidR="00220BF5" w14:paraId="23EA2818" w14:textId="77777777" w:rsidTr="007A3C05">
        <w:trPr>
          <w:trHeight w:val="300"/>
        </w:trPr>
        <w:tc>
          <w:tcPr>
            <w:tcW w:w="2127" w:type="dxa"/>
            <w:tcBorders>
              <w:top w:val="dashed" w:sz="8" w:space="0" w:color="7F7F7F" w:themeColor="text1" w:themeTint="80"/>
              <w:left w:val="single" w:sz="8" w:space="0" w:color="auto"/>
              <w:bottom w:val="single" w:sz="4" w:space="0" w:color="auto"/>
              <w:right w:val="single" w:sz="8" w:space="0" w:color="auto"/>
            </w:tcBorders>
            <w:tcMar>
              <w:left w:w="99" w:type="dxa"/>
              <w:right w:w="99" w:type="dxa"/>
            </w:tcMar>
            <w:vAlign w:val="center"/>
          </w:tcPr>
          <w:p w14:paraId="04F0FCAC" w14:textId="77777777" w:rsidR="00220BF5" w:rsidRPr="00140754" w:rsidRDefault="00220BF5" w:rsidP="2B400F21">
            <w:pPr>
              <w:jc w:val="left"/>
              <w:rPr>
                <w:rFonts w:ascii="BIZ UDゴシック" w:eastAsia="BIZ UDゴシック" w:hAnsi="BIZ UDゴシック"/>
              </w:rPr>
            </w:pPr>
          </w:p>
        </w:tc>
        <w:tc>
          <w:tcPr>
            <w:tcW w:w="1984" w:type="dxa"/>
            <w:tcBorders>
              <w:top w:val="dashed" w:sz="8" w:space="0" w:color="7F7F7F" w:themeColor="text1" w:themeTint="80"/>
              <w:left w:val="single" w:sz="8" w:space="0" w:color="auto"/>
              <w:bottom w:val="single" w:sz="4" w:space="0" w:color="auto"/>
              <w:right w:val="single" w:sz="8" w:space="0" w:color="auto"/>
            </w:tcBorders>
            <w:tcMar>
              <w:left w:w="99" w:type="dxa"/>
              <w:right w:w="99" w:type="dxa"/>
            </w:tcMar>
            <w:vAlign w:val="center"/>
          </w:tcPr>
          <w:p w14:paraId="2C1A170C" w14:textId="112EA215" w:rsidR="00220BF5" w:rsidRPr="00140754" w:rsidRDefault="001A4C8D" w:rsidP="2B400F21">
            <w:pPr>
              <w:jc w:val="left"/>
              <w:rPr>
                <w:rFonts w:ascii="BIZ UDゴシック" w:eastAsia="BIZ UDゴシック" w:hAnsi="BIZ UDゴシック"/>
              </w:rPr>
            </w:pPr>
            <w:r w:rsidRPr="00140754">
              <w:rPr>
                <w:rFonts w:ascii="BIZ UDゴシック" w:eastAsia="BIZ UDゴシック" w:hAnsi="BIZ UDゴシック" w:hint="eastAsia"/>
              </w:rPr>
              <w:t>定格出力</w:t>
            </w:r>
          </w:p>
        </w:tc>
        <w:tc>
          <w:tcPr>
            <w:tcW w:w="4394" w:type="dxa"/>
            <w:tcBorders>
              <w:top w:val="dashed" w:sz="8" w:space="0" w:color="7F7F7F" w:themeColor="text1" w:themeTint="80"/>
              <w:left w:val="single" w:sz="8" w:space="0" w:color="auto"/>
              <w:bottom w:val="single" w:sz="4" w:space="0" w:color="auto"/>
              <w:right w:val="single" w:sz="8" w:space="0" w:color="auto"/>
            </w:tcBorders>
            <w:tcMar>
              <w:left w:w="99" w:type="dxa"/>
              <w:right w:w="99" w:type="dxa"/>
            </w:tcMar>
            <w:vAlign w:val="center"/>
          </w:tcPr>
          <w:p w14:paraId="7FF2E28D" w14:textId="2F8ACCE9" w:rsidR="00220BF5" w:rsidRPr="00140754" w:rsidRDefault="001A4C8D" w:rsidP="2B400F21">
            <w:pPr>
              <w:jc w:val="left"/>
              <w:rPr>
                <w:rFonts w:ascii="BIZ UDゴシック" w:eastAsia="BIZ UDゴシック" w:hAnsi="BIZ UDゴシック" w:cs="Yu Gothic"/>
                <w:szCs w:val="21"/>
              </w:rPr>
            </w:pPr>
            <w:r w:rsidRPr="00140754">
              <w:rPr>
                <w:rFonts w:ascii="BIZ UDゴシック" w:eastAsia="BIZ UDゴシック" w:hAnsi="BIZ UDゴシック" w:cs="Yu Gothic" w:hint="eastAsia"/>
                <w:szCs w:val="21"/>
              </w:rPr>
              <w:t>2</w:t>
            </w:r>
            <w:r w:rsidRPr="00140754">
              <w:rPr>
                <w:rFonts w:ascii="BIZ UDゴシック" w:eastAsia="BIZ UDゴシック" w:hAnsi="BIZ UDゴシック" w:cs="Yu Gothic"/>
                <w:szCs w:val="21"/>
              </w:rPr>
              <w:t>00W</w:t>
            </w:r>
            <w:r w:rsidRPr="00140754">
              <w:rPr>
                <w:rFonts w:ascii="BIZ UDゴシック" w:eastAsia="BIZ UDゴシック" w:hAnsi="BIZ UDゴシック" w:cs="Yu Gothic" w:hint="eastAsia"/>
                <w:szCs w:val="21"/>
              </w:rPr>
              <w:t>以上であること。</w:t>
            </w:r>
          </w:p>
        </w:tc>
      </w:tr>
    </w:tbl>
    <w:p w14:paraId="4712C74A" w14:textId="4D901701" w:rsidR="46513BFC" w:rsidRDefault="46513BFC" w:rsidP="46513BFC">
      <w:pPr>
        <w:jc w:val="left"/>
        <w:rPr>
          <w:rFonts w:ascii="BIZ UDゴシック" w:eastAsia="BIZ UDゴシック" w:hAnsi="BIZ UDゴシック"/>
          <w:color w:val="FF0000"/>
        </w:rPr>
      </w:pPr>
    </w:p>
    <w:p w14:paraId="590D783F" w14:textId="6DCAA737" w:rsidR="003A2BEB" w:rsidRPr="000D4BCF" w:rsidRDefault="000D4BCF" w:rsidP="000D4BCF">
      <w:pPr>
        <w:jc w:val="left"/>
        <w:rPr>
          <w:rFonts w:ascii="BIZ UDゴシック" w:eastAsia="BIZ UDゴシック" w:hAnsi="BIZ UDゴシック"/>
        </w:rPr>
      </w:pPr>
      <w:r w:rsidRPr="000D4BCF">
        <w:rPr>
          <w:rFonts w:ascii="BIZ UDゴシック" w:eastAsia="BIZ UDゴシック" w:hAnsi="BIZ UDゴシック" w:hint="eastAsia"/>
        </w:rPr>
        <w:t>性能、機能以外に関する要件</w:t>
      </w:r>
    </w:p>
    <w:p w14:paraId="4D9D61F5" w14:textId="1C6BD1CB" w:rsidR="000D4BCF" w:rsidRPr="007A3C05" w:rsidRDefault="000D4BCF" w:rsidP="000D4BCF">
      <w:pPr>
        <w:ind w:firstLineChars="100" w:firstLine="210"/>
        <w:jc w:val="left"/>
        <w:rPr>
          <w:rFonts w:ascii="BIZ UDゴシック" w:eastAsia="BIZ UDゴシック" w:hAnsi="BIZ UDゴシック"/>
        </w:rPr>
      </w:pPr>
      <w:r w:rsidRPr="007A3C05">
        <w:rPr>
          <w:rFonts w:ascii="BIZ UDゴシック" w:eastAsia="BIZ UDゴシック" w:hAnsi="BIZ UDゴシック" w:hint="eastAsia"/>
        </w:rPr>
        <w:t>〇</w:t>
      </w:r>
      <w:r w:rsidRPr="000D4BCF">
        <w:rPr>
          <w:rFonts w:ascii="BIZ UDゴシック" w:eastAsia="BIZ UDゴシック" w:hAnsi="BIZ UDゴシック"/>
        </w:rPr>
        <w:t>搬入、据付、調整等の項目として以下の要件を満たすこと。</w:t>
      </w:r>
    </w:p>
    <w:p w14:paraId="28975466" w14:textId="68A4D236" w:rsidR="000D4BCF" w:rsidRPr="000D4BCF" w:rsidRDefault="000D4BCF" w:rsidP="000D4BCF">
      <w:pPr>
        <w:pStyle w:val="a3"/>
        <w:numPr>
          <w:ilvl w:val="0"/>
          <w:numId w:val="19"/>
        </w:numPr>
        <w:jc w:val="left"/>
        <w:rPr>
          <w:rFonts w:ascii="BIZ UDゴシック" w:eastAsia="BIZ UDゴシック" w:hAnsi="BIZ UDゴシック"/>
        </w:rPr>
      </w:pPr>
      <w:r w:rsidRPr="000D4BCF">
        <w:rPr>
          <w:rFonts w:ascii="BIZ UDゴシック" w:eastAsia="BIZ UDゴシック" w:hAnsi="BIZ UDゴシック"/>
        </w:rPr>
        <w:t>搬入、据付、調整に伴う必要な作業等を行うこと。</w:t>
      </w:r>
    </w:p>
    <w:p w14:paraId="508D9450" w14:textId="3609B497" w:rsidR="000D4BCF" w:rsidRPr="000D4BCF" w:rsidRDefault="000D4BCF" w:rsidP="000D4BCF">
      <w:pPr>
        <w:pStyle w:val="a3"/>
        <w:numPr>
          <w:ilvl w:val="0"/>
          <w:numId w:val="19"/>
        </w:numPr>
        <w:jc w:val="left"/>
        <w:rPr>
          <w:rFonts w:ascii="BIZ UDゴシック" w:eastAsia="BIZ UDゴシック" w:hAnsi="BIZ UDゴシック"/>
        </w:rPr>
      </w:pPr>
      <w:r w:rsidRPr="000D4BCF">
        <w:rPr>
          <w:rFonts w:ascii="BIZ UDゴシック" w:eastAsia="BIZ UDゴシック" w:hAnsi="BIZ UDゴシック"/>
        </w:rPr>
        <w:t>搬入、据付、調整については、診療業務に支障をきたさないよう本学職員と協議の上、その指示に従うこと。</w:t>
      </w:r>
    </w:p>
    <w:p w14:paraId="29C3CE72" w14:textId="07D6D416" w:rsidR="000D4BCF" w:rsidRPr="007A3C05" w:rsidRDefault="000D4BCF" w:rsidP="000D4BCF">
      <w:pPr>
        <w:pStyle w:val="a3"/>
        <w:numPr>
          <w:ilvl w:val="0"/>
          <w:numId w:val="19"/>
        </w:numPr>
        <w:jc w:val="left"/>
        <w:rPr>
          <w:rFonts w:ascii="BIZ UDゴシック" w:eastAsia="BIZ UDゴシック" w:hAnsi="BIZ UDゴシック"/>
        </w:rPr>
      </w:pPr>
      <w:r w:rsidRPr="000D4BCF">
        <w:rPr>
          <w:rFonts w:ascii="BIZ UDゴシック" w:eastAsia="BIZ UDゴシック" w:hAnsi="BIZ UDゴシック"/>
        </w:rPr>
        <w:t>本学が用意した１次側設備以外に必要な電源、空調等があれば、供給者において用意すること。</w:t>
      </w:r>
    </w:p>
    <w:p w14:paraId="6DE4F297" w14:textId="77777777" w:rsidR="000D4BCF" w:rsidRDefault="000D4BCF" w:rsidP="00A77CAD">
      <w:pPr>
        <w:ind w:firstLineChars="100" w:firstLine="210"/>
        <w:jc w:val="left"/>
        <w:rPr>
          <w:rFonts w:ascii="BIZ UDゴシック" w:eastAsia="BIZ UDゴシック" w:hAnsi="BIZ UDゴシック"/>
        </w:rPr>
      </w:pPr>
    </w:p>
    <w:p w14:paraId="0D99DB1A" w14:textId="34686232" w:rsidR="00A77CAD" w:rsidRPr="007A3C05" w:rsidRDefault="00A77CAD" w:rsidP="00A77CAD">
      <w:pPr>
        <w:ind w:firstLineChars="100" w:firstLine="210"/>
        <w:jc w:val="left"/>
        <w:rPr>
          <w:rFonts w:ascii="BIZ UDゴシック" w:eastAsia="BIZ UDゴシック" w:hAnsi="BIZ UDゴシック"/>
        </w:rPr>
      </w:pPr>
      <w:r w:rsidRPr="007A3C05">
        <w:rPr>
          <w:rFonts w:ascii="BIZ UDゴシック" w:eastAsia="BIZ UDゴシック" w:hAnsi="BIZ UDゴシック" w:hint="eastAsia"/>
        </w:rPr>
        <w:t>〇</w:t>
      </w:r>
      <w:r w:rsidR="000D4BCF" w:rsidRPr="000D4BCF">
        <w:rPr>
          <w:rFonts w:ascii="BIZ UDゴシック" w:eastAsia="BIZ UDゴシック" w:hAnsi="BIZ UDゴシック"/>
        </w:rPr>
        <w:t>保守体制等の項目として以下の要件を満たすこと。</w:t>
      </w:r>
    </w:p>
    <w:p w14:paraId="439893B1" w14:textId="5CB8B9DD" w:rsidR="00A70500" w:rsidRPr="007A3C05" w:rsidRDefault="00A70500" w:rsidP="007905EE">
      <w:pPr>
        <w:pStyle w:val="a3"/>
        <w:numPr>
          <w:ilvl w:val="0"/>
          <w:numId w:val="21"/>
        </w:numPr>
        <w:jc w:val="left"/>
        <w:rPr>
          <w:rFonts w:ascii="BIZ UDゴシック" w:eastAsia="BIZ UDゴシック" w:hAnsi="BIZ UDゴシック"/>
        </w:rPr>
      </w:pPr>
      <w:r w:rsidRPr="007A3C05">
        <w:rPr>
          <w:rFonts w:ascii="BIZ UDゴシック" w:eastAsia="BIZ UDゴシック" w:hAnsi="BIZ UDゴシック" w:hint="eastAsia"/>
        </w:rPr>
        <w:t>本</w:t>
      </w:r>
      <w:r>
        <w:rPr>
          <w:rFonts w:ascii="BIZ UDゴシック" w:eastAsia="BIZ UDゴシック" w:hAnsi="BIZ UDゴシック" w:hint="eastAsia"/>
        </w:rPr>
        <w:t>調達</w:t>
      </w:r>
      <w:r w:rsidRPr="007A3C05">
        <w:rPr>
          <w:rFonts w:ascii="BIZ UDゴシック" w:eastAsia="BIZ UDゴシック" w:hAnsi="BIZ UDゴシック" w:hint="eastAsia"/>
        </w:rPr>
        <w:t>における保守期間は、原則として</w:t>
      </w:r>
      <w:r w:rsidRPr="008541AC">
        <w:rPr>
          <w:rFonts w:ascii="BIZ UDゴシック" w:eastAsia="BIZ UDゴシック" w:hAnsi="BIZ UDゴシック" w:hint="eastAsia"/>
          <w:color w:val="000000" w:themeColor="text1"/>
        </w:rPr>
        <w:t>納入</w:t>
      </w:r>
      <w:r w:rsidRPr="007A3C05">
        <w:rPr>
          <w:rFonts w:ascii="BIZ UDゴシック" w:eastAsia="BIZ UDゴシック" w:hAnsi="BIZ UDゴシック" w:hint="eastAsia"/>
        </w:rPr>
        <w:t>日を起算日とし、</w:t>
      </w:r>
      <w:r w:rsidRPr="007A3C05">
        <w:rPr>
          <w:rFonts w:ascii="BIZ UDゴシック" w:eastAsia="BIZ UDゴシック" w:hAnsi="BIZ UDゴシック"/>
        </w:rPr>
        <w:t>3年間とする</w:t>
      </w:r>
      <w:r>
        <w:rPr>
          <w:rFonts w:ascii="BIZ UDゴシック" w:eastAsia="BIZ UDゴシック" w:hAnsi="BIZ UDゴシック" w:hint="eastAsia"/>
        </w:rPr>
        <w:t>こと</w:t>
      </w:r>
      <w:r w:rsidRPr="007A3C05">
        <w:rPr>
          <w:rFonts w:ascii="BIZ UDゴシック" w:eastAsia="BIZ UDゴシック" w:hAnsi="BIZ UDゴシック"/>
        </w:rPr>
        <w:t>。契約期間内における保守対応およびソフトウェアのアップデートは、本契約に含まれるものとし、別途費用を請求しないものとする。</w:t>
      </w:r>
    </w:p>
    <w:p w14:paraId="58252A35" w14:textId="77777777" w:rsidR="00025B38" w:rsidRPr="007A3C05" w:rsidRDefault="00025B38" w:rsidP="007905EE">
      <w:pPr>
        <w:pStyle w:val="a3"/>
        <w:numPr>
          <w:ilvl w:val="0"/>
          <w:numId w:val="21"/>
        </w:numPr>
        <w:jc w:val="left"/>
        <w:rPr>
          <w:rFonts w:ascii="BIZ UDゴシック" w:eastAsia="BIZ UDゴシック" w:hAnsi="BIZ UDゴシック" w:cs="ＭＳ Ｐゴシック"/>
          <w:kern w:val="0"/>
          <w:szCs w:val="21"/>
          <w:lang w:val="x-none"/>
        </w:rPr>
      </w:pPr>
      <w:r w:rsidRPr="007A3C05">
        <w:rPr>
          <w:rFonts w:ascii="BIZ UDゴシック" w:eastAsia="BIZ UDゴシック" w:hAnsi="BIZ UDゴシック" w:cs="ＭＳ Ｐゴシック" w:hint="eastAsia"/>
          <w:kern w:val="0"/>
          <w:szCs w:val="21"/>
          <w:lang w:val="x-none"/>
        </w:rPr>
        <w:t>保守対象は、「</w:t>
      </w:r>
      <w:r w:rsidRPr="007A3C05">
        <w:rPr>
          <w:rFonts w:ascii="BIZ UDゴシック" w:eastAsia="BIZ UDゴシック" w:hAnsi="BIZ UDゴシック" w:cs="ＭＳ Ｐゴシック"/>
          <w:kern w:val="0"/>
          <w:szCs w:val="21"/>
          <w:lang w:val="x-none"/>
        </w:rPr>
        <w:t>1. 調達物品名称及び構成内容」に定める提供品一式とし、これらの全ての保守修理を対象とする。以下の内容を含むものとする。</w:t>
      </w:r>
    </w:p>
    <w:p w14:paraId="61923CDB" w14:textId="27A562C0" w:rsidR="00025B38" w:rsidRPr="007A3C05" w:rsidRDefault="00025B38" w:rsidP="00025B38">
      <w:pPr>
        <w:pStyle w:val="a3"/>
        <w:jc w:val="left"/>
        <w:rPr>
          <w:rFonts w:ascii="BIZ UDゴシック" w:eastAsia="BIZ UDゴシック" w:hAnsi="BIZ UDゴシック" w:cs="ＭＳ Ｐゴシック"/>
          <w:kern w:val="0"/>
          <w:szCs w:val="21"/>
          <w:lang w:val="x-none"/>
        </w:rPr>
      </w:pPr>
      <w:r w:rsidRPr="007A3C05">
        <w:rPr>
          <w:rFonts w:ascii="BIZ UDゴシック" w:eastAsia="BIZ UDゴシック" w:hAnsi="BIZ UDゴシック" w:cs="ＭＳ Ｐゴシック" w:hint="eastAsia"/>
          <w:kern w:val="0"/>
          <w:szCs w:val="21"/>
          <w:lang w:val="x-none"/>
        </w:rPr>
        <w:lastRenderedPageBreak/>
        <w:t>・異常が認められた場合の無償</w:t>
      </w:r>
      <w:r w:rsidR="00335105" w:rsidRPr="007A3C05">
        <w:rPr>
          <w:rFonts w:ascii="BIZ UDゴシック" w:eastAsia="BIZ UDゴシック" w:hAnsi="BIZ UDゴシック" w:cs="ＭＳ Ｐゴシック" w:hint="eastAsia"/>
          <w:kern w:val="0"/>
          <w:szCs w:val="21"/>
          <w:lang w:val="x-none"/>
        </w:rPr>
        <w:t>修理</w:t>
      </w:r>
      <w:r w:rsidR="00DA587F" w:rsidRPr="007A3C05">
        <w:rPr>
          <w:rFonts w:ascii="BIZ UDゴシック" w:eastAsia="BIZ UDゴシック" w:hAnsi="BIZ UDゴシック" w:cs="ＭＳ Ｐゴシック" w:hint="eastAsia"/>
          <w:kern w:val="0"/>
          <w:szCs w:val="21"/>
          <w:lang w:val="x-none"/>
        </w:rPr>
        <w:t>または交換</w:t>
      </w:r>
    </w:p>
    <w:p w14:paraId="4235924C" w14:textId="5EE8D8F6" w:rsidR="00025B38" w:rsidRPr="007A3C05" w:rsidRDefault="00025B38" w:rsidP="00025B38">
      <w:pPr>
        <w:pStyle w:val="a3"/>
        <w:jc w:val="left"/>
        <w:rPr>
          <w:rFonts w:ascii="BIZ UDゴシック" w:eastAsia="BIZ UDゴシック" w:hAnsi="BIZ UDゴシック" w:cs="ＭＳ Ｐゴシック"/>
          <w:kern w:val="0"/>
          <w:szCs w:val="21"/>
          <w:lang w:val="x-none"/>
        </w:rPr>
      </w:pPr>
      <w:r w:rsidRPr="007A3C05">
        <w:rPr>
          <w:rFonts w:ascii="BIZ UDゴシック" w:eastAsia="BIZ UDゴシック" w:hAnsi="BIZ UDゴシック" w:cs="ＭＳ Ｐゴシック" w:hint="eastAsia"/>
          <w:kern w:val="0"/>
          <w:szCs w:val="21"/>
          <w:lang w:val="x-none"/>
        </w:rPr>
        <w:t>・預かり修理</w:t>
      </w:r>
      <w:r w:rsidR="00DA587F" w:rsidRPr="007A3C05">
        <w:rPr>
          <w:rFonts w:ascii="BIZ UDゴシック" w:eastAsia="BIZ UDゴシック" w:hAnsi="BIZ UDゴシック" w:cs="ＭＳ Ｐゴシック" w:hint="eastAsia"/>
          <w:kern w:val="0"/>
          <w:szCs w:val="21"/>
          <w:lang w:val="x-none"/>
        </w:rPr>
        <w:t>時の</w:t>
      </w:r>
      <w:r w:rsidRPr="007A3C05">
        <w:rPr>
          <w:rFonts w:ascii="BIZ UDゴシック" w:eastAsia="BIZ UDゴシック" w:hAnsi="BIZ UDゴシック" w:cs="ＭＳ Ｐゴシック" w:hint="eastAsia"/>
          <w:kern w:val="0"/>
          <w:szCs w:val="21"/>
          <w:lang w:val="x-none"/>
        </w:rPr>
        <w:t>代替品の提供</w:t>
      </w:r>
    </w:p>
    <w:p w14:paraId="1C3A474D" w14:textId="6640A8E4" w:rsidR="00025B38" w:rsidRPr="007A3C05" w:rsidRDefault="00025B38" w:rsidP="00025B38">
      <w:pPr>
        <w:pStyle w:val="a3"/>
        <w:jc w:val="left"/>
        <w:rPr>
          <w:rFonts w:ascii="BIZ UDゴシック" w:eastAsia="BIZ UDゴシック" w:hAnsi="BIZ UDゴシック" w:cs="ＭＳ Ｐゴシック"/>
          <w:kern w:val="0"/>
          <w:szCs w:val="21"/>
          <w:lang w:val="x-none"/>
        </w:rPr>
      </w:pPr>
      <w:r w:rsidRPr="007A3C05">
        <w:rPr>
          <w:rFonts w:ascii="BIZ UDゴシック" w:eastAsia="BIZ UDゴシック" w:hAnsi="BIZ UDゴシック" w:cs="ＭＳ Ｐゴシック" w:hint="eastAsia"/>
          <w:kern w:val="0"/>
          <w:szCs w:val="21"/>
          <w:lang w:val="x-none"/>
        </w:rPr>
        <w:t>ただし、以下の事由による故障・損傷については、保守の対象外とする。</w:t>
      </w:r>
    </w:p>
    <w:p w14:paraId="02CE18B6" w14:textId="77777777" w:rsidR="00025B38" w:rsidRPr="007A3C05" w:rsidRDefault="00025B38" w:rsidP="00025B38">
      <w:pPr>
        <w:pStyle w:val="a3"/>
        <w:jc w:val="left"/>
        <w:rPr>
          <w:rFonts w:ascii="BIZ UDゴシック" w:eastAsia="BIZ UDゴシック" w:hAnsi="BIZ UDゴシック" w:cs="ＭＳ Ｐゴシック"/>
          <w:kern w:val="0"/>
          <w:szCs w:val="21"/>
          <w:lang w:val="x-none"/>
        </w:rPr>
      </w:pPr>
      <w:r w:rsidRPr="007A3C05">
        <w:rPr>
          <w:rFonts w:ascii="BIZ UDゴシック" w:eastAsia="BIZ UDゴシック" w:hAnsi="BIZ UDゴシック" w:cs="ＭＳ Ｐゴシック" w:hint="eastAsia"/>
          <w:kern w:val="0"/>
          <w:szCs w:val="21"/>
          <w:lang w:val="x-none"/>
        </w:rPr>
        <w:t>・メーカーが推奨しない用途での使用</w:t>
      </w:r>
    </w:p>
    <w:p w14:paraId="3796B963" w14:textId="77777777" w:rsidR="00025B38" w:rsidRPr="007A3C05" w:rsidRDefault="00025B38" w:rsidP="00025B38">
      <w:pPr>
        <w:pStyle w:val="a3"/>
        <w:jc w:val="left"/>
        <w:rPr>
          <w:rFonts w:ascii="BIZ UDゴシック" w:eastAsia="BIZ UDゴシック" w:hAnsi="BIZ UDゴシック" w:cs="ＭＳ Ｐゴシック"/>
          <w:kern w:val="0"/>
          <w:szCs w:val="21"/>
          <w:lang w:val="x-none"/>
        </w:rPr>
      </w:pPr>
      <w:r w:rsidRPr="007A3C05">
        <w:rPr>
          <w:rFonts w:ascii="BIZ UDゴシック" w:eastAsia="BIZ UDゴシック" w:hAnsi="BIZ UDゴシック" w:cs="ＭＳ Ｐゴシック" w:hint="eastAsia"/>
          <w:kern w:val="0"/>
          <w:szCs w:val="21"/>
          <w:lang w:val="x-none"/>
        </w:rPr>
        <w:t>・メーカー以外による修理・改造・塗装等が施された場合</w:t>
      </w:r>
    </w:p>
    <w:p w14:paraId="5C0491DD" w14:textId="44BB0286" w:rsidR="00025B38" w:rsidRPr="007A3C05" w:rsidRDefault="00025B38" w:rsidP="00025B38">
      <w:pPr>
        <w:pStyle w:val="a3"/>
        <w:jc w:val="left"/>
        <w:rPr>
          <w:rFonts w:ascii="BIZ UDゴシック" w:eastAsia="BIZ UDゴシック" w:hAnsi="BIZ UDゴシック" w:cs="ＭＳ Ｐゴシック"/>
          <w:kern w:val="0"/>
          <w:szCs w:val="21"/>
          <w:lang w:val="x-none"/>
        </w:rPr>
      </w:pPr>
      <w:r w:rsidRPr="007A3C05">
        <w:rPr>
          <w:rFonts w:ascii="BIZ UDゴシック" w:eastAsia="BIZ UDゴシック" w:hAnsi="BIZ UDゴシック" w:cs="ＭＳ Ｐゴシック" w:hint="eastAsia"/>
          <w:kern w:val="0"/>
          <w:szCs w:val="21"/>
          <w:lang w:val="x-none"/>
        </w:rPr>
        <w:t>・故意による損傷</w:t>
      </w:r>
    </w:p>
    <w:p w14:paraId="08640717" w14:textId="76429123" w:rsidR="009A4AE0" w:rsidRPr="007A3C05" w:rsidRDefault="004E2BBA" w:rsidP="007905EE">
      <w:pPr>
        <w:pStyle w:val="a3"/>
        <w:numPr>
          <w:ilvl w:val="0"/>
          <w:numId w:val="21"/>
        </w:numPr>
        <w:jc w:val="left"/>
        <w:rPr>
          <w:rFonts w:ascii="BIZ UDゴシック" w:eastAsia="BIZ UDゴシック" w:hAnsi="BIZ UDゴシック"/>
        </w:rPr>
      </w:pPr>
      <w:r w:rsidRPr="007A3C05">
        <w:rPr>
          <w:rFonts w:ascii="BIZ UDゴシック" w:eastAsia="BIZ UDゴシック" w:hAnsi="BIZ UDゴシック" w:cs="ＭＳ Ｐゴシック" w:hint="eastAsia"/>
          <w:kern w:val="0"/>
          <w:szCs w:val="21"/>
          <w:lang w:val="x-none"/>
        </w:rPr>
        <w:t>本保守対応の受付時間は、平日</w:t>
      </w:r>
      <w:r w:rsidRPr="007A3C05">
        <w:rPr>
          <w:rFonts w:ascii="BIZ UDゴシック" w:eastAsia="BIZ UDゴシック" w:hAnsi="BIZ UDゴシック" w:cs="ＭＳ Ｐゴシック"/>
          <w:kern w:val="0"/>
          <w:szCs w:val="21"/>
          <w:lang w:val="x-none"/>
        </w:rPr>
        <w:t xml:space="preserve"> 09:00 ～ 18:00とする。</w:t>
      </w:r>
    </w:p>
    <w:p w14:paraId="7DF011DB" w14:textId="77777777" w:rsidR="00DE34FE" w:rsidRPr="007A3C05" w:rsidRDefault="00CC4C0E" w:rsidP="007905EE">
      <w:pPr>
        <w:pStyle w:val="a3"/>
        <w:widowControl/>
        <w:numPr>
          <w:ilvl w:val="0"/>
          <w:numId w:val="21"/>
        </w:numPr>
        <w:suppressAutoHyphens w:val="0"/>
        <w:autoSpaceDN/>
        <w:jc w:val="left"/>
        <w:rPr>
          <w:rFonts w:ascii="BIZ UDゴシック" w:eastAsia="BIZ UDゴシック" w:hAnsi="BIZ UDゴシック" w:cs="ＭＳ Ｐゴシック"/>
          <w:kern w:val="0"/>
          <w:szCs w:val="21"/>
        </w:rPr>
      </w:pPr>
      <w:r w:rsidRPr="007A3C05">
        <w:rPr>
          <w:rFonts w:ascii="BIZ UDゴシック" w:eastAsia="BIZ UDゴシック" w:hAnsi="BIZ UDゴシック" w:cs="ＭＳ Ｐゴシック" w:hint="eastAsia"/>
          <w:kern w:val="0"/>
          <w:szCs w:val="21"/>
        </w:rPr>
        <w:t>保守対応方法は下記の通りとする。</w:t>
      </w:r>
    </w:p>
    <w:p w14:paraId="05199DAB" w14:textId="6BD5E403" w:rsidR="00CC4C0E" w:rsidRPr="007A3C05" w:rsidRDefault="00DE34FE" w:rsidP="00DE34FE">
      <w:pPr>
        <w:pStyle w:val="a3"/>
        <w:widowControl/>
        <w:suppressAutoHyphens w:val="0"/>
        <w:autoSpaceDN/>
        <w:jc w:val="left"/>
        <w:rPr>
          <w:rFonts w:ascii="BIZ UDゴシック" w:eastAsia="BIZ UDゴシック" w:hAnsi="BIZ UDゴシック" w:cs="ＭＳ Ｐゴシック"/>
          <w:kern w:val="0"/>
          <w:szCs w:val="21"/>
        </w:rPr>
      </w:pPr>
      <w:r w:rsidRPr="007A3C05">
        <w:rPr>
          <w:rFonts w:ascii="BIZ UDゴシック" w:eastAsia="BIZ UDゴシック" w:hAnsi="BIZ UDゴシック" w:cs="ＭＳ Ｐゴシック" w:hint="eastAsia"/>
          <w:kern w:val="0"/>
          <w:szCs w:val="21"/>
        </w:rPr>
        <w:t>初動対応：不具合発生時、発注者は電話またはメールにより保守窓口へ問い合わせを行うものとする。受付後、電話によるサポートを実施し、発注者側にてシステムの再起動等の基本的な確認作業を実施する。</w:t>
      </w:r>
    </w:p>
    <w:p w14:paraId="5A2BE88B" w14:textId="5F0FD6D8" w:rsidR="004E2BBA" w:rsidRDefault="00DE34FE" w:rsidP="00F33594">
      <w:pPr>
        <w:pStyle w:val="a3"/>
        <w:widowControl/>
        <w:suppressAutoHyphens w:val="0"/>
        <w:autoSpaceDN/>
        <w:jc w:val="left"/>
        <w:rPr>
          <w:rFonts w:ascii="BIZ UDゴシック" w:eastAsia="BIZ UDゴシック" w:hAnsi="BIZ UDゴシック"/>
          <w:szCs w:val="21"/>
          <w:lang w:val="x-none"/>
        </w:rPr>
      </w:pPr>
      <w:r w:rsidRPr="007A3C05">
        <w:rPr>
          <w:rFonts w:ascii="BIZ UDゴシック" w:eastAsia="BIZ UDゴシック" w:hAnsi="BIZ UDゴシック" w:cs="ＭＳ Ｐゴシック" w:hint="eastAsia"/>
          <w:kern w:val="0"/>
          <w:szCs w:val="21"/>
        </w:rPr>
        <w:t>修理対応：</w:t>
      </w:r>
      <w:r w:rsidR="002014B2" w:rsidRPr="007A3C05">
        <w:rPr>
          <w:rFonts w:ascii="BIZ UDゴシック" w:eastAsia="BIZ UDゴシック" w:hAnsi="BIZ UDゴシック" w:hint="eastAsia"/>
          <w:szCs w:val="21"/>
          <w:lang w:val="x-none"/>
        </w:rPr>
        <w:t>発注者による基本的な確認作業を行っても復旧しない場合、</w:t>
      </w:r>
      <w:r w:rsidR="00F33594" w:rsidRPr="007A3C05">
        <w:rPr>
          <w:rFonts w:ascii="BIZ UDゴシック" w:eastAsia="BIZ UDゴシック" w:hAnsi="BIZ UDゴシック" w:hint="eastAsia"/>
          <w:szCs w:val="21"/>
          <w:lang w:val="x-none"/>
        </w:rPr>
        <w:t>メーカーによるオンサイト修理、メーカーによる預かり修理（代替品の提供を含む）</w:t>
      </w:r>
      <w:r w:rsidR="002014B2" w:rsidRPr="007A3C05">
        <w:rPr>
          <w:rFonts w:ascii="BIZ UDゴシック" w:eastAsia="BIZ UDゴシック" w:hAnsi="BIZ UDゴシック" w:hint="eastAsia"/>
          <w:szCs w:val="21"/>
          <w:lang w:val="x-none"/>
        </w:rPr>
        <w:t>のいずれかの対応を実施する。</w:t>
      </w:r>
    </w:p>
    <w:p w14:paraId="11D8D8CB" w14:textId="77777777" w:rsidR="000D4BCF" w:rsidRDefault="000D4BCF" w:rsidP="00F33594">
      <w:pPr>
        <w:pStyle w:val="a3"/>
        <w:widowControl/>
        <w:suppressAutoHyphens w:val="0"/>
        <w:autoSpaceDN/>
        <w:jc w:val="left"/>
        <w:rPr>
          <w:rFonts w:ascii="BIZ UDゴシック" w:eastAsia="BIZ UDゴシック" w:hAnsi="BIZ UDゴシック"/>
          <w:szCs w:val="21"/>
          <w:lang w:val="x-none"/>
        </w:rPr>
      </w:pPr>
    </w:p>
    <w:p w14:paraId="33405DA1" w14:textId="65ECE50F" w:rsidR="000D4BCF" w:rsidRDefault="000D4BCF" w:rsidP="000D4BCF">
      <w:pPr>
        <w:jc w:val="left"/>
        <w:rPr>
          <w:rFonts w:ascii="BIZ UDゴシック" w:eastAsia="BIZ UDゴシック" w:hAnsi="BIZ UDゴシック"/>
        </w:rPr>
      </w:pPr>
      <w:r>
        <w:rPr>
          <w:rFonts w:ascii="BIZ UDゴシック" w:eastAsia="BIZ UDゴシック" w:hAnsi="BIZ UDゴシック" w:hint="eastAsia"/>
        </w:rPr>
        <w:t>〇</w:t>
      </w:r>
      <w:r w:rsidRPr="000D4BCF">
        <w:rPr>
          <w:rFonts w:ascii="BIZ UDゴシック" w:eastAsia="BIZ UDゴシック" w:hAnsi="BIZ UDゴシック"/>
        </w:rPr>
        <w:t>その他の項目として以下の要件を満たすこと。</w:t>
      </w:r>
    </w:p>
    <w:p w14:paraId="3B203C07" w14:textId="77777777" w:rsidR="000D4BCF" w:rsidRPr="000D4BCF" w:rsidRDefault="000D4BCF" w:rsidP="000D4BCF">
      <w:pPr>
        <w:pStyle w:val="a3"/>
        <w:numPr>
          <w:ilvl w:val="0"/>
          <w:numId w:val="14"/>
        </w:numPr>
        <w:jc w:val="left"/>
        <w:rPr>
          <w:rFonts w:ascii="BIZ UDゴシック" w:eastAsia="BIZ UDゴシック" w:hAnsi="BIZ UDゴシック"/>
        </w:rPr>
      </w:pPr>
      <w:r w:rsidRPr="000D4BCF">
        <w:rPr>
          <w:rFonts w:ascii="BIZ UDゴシック" w:eastAsia="BIZ UDゴシック" w:hAnsi="BIZ UDゴシック"/>
          <w:szCs w:val="21"/>
        </w:rPr>
        <w:t>日本語の操作マニュアルを備えること。</w:t>
      </w:r>
    </w:p>
    <w:p w14:paraId="7E20A9EC" w14:textId="129682AC" w:rsidR="000D4BCF" w:rsidRPr="000D4BCF" w:rsidRDefault="000D4BCF" w:rsidP="000D4BCF">
      <w:pPr>
        <w:pStyle w:val="a3"/>
        <w:numPr>
          <w:ilvl w:val="0"/>
          <w:numId w:val="14"/>
        </w:numPr>
        <w:jc w:val="left"/>
        <w:rPr>
          <w:rFonts w:ascii="BIZ UDゴシック" w:eastAsia="BIZ UDゴシック" w:hAnsi="BIZ UDゴシック"/>
        </w:rPr>
      </w:pPr>
      <w:r w:rsidRPr="000D4BCF">
        <w:rPr>
          <w:rFonts w:ascii="BIZ UDゴシック" w:eastAsia="BIZ UDゴシック" w:hAnsi="BIZ UDゴシック"/>
          <w:szCs w:val="21"/>
        </w:rPr>
        <w:t>取扱説明などに関する教育訓練は、本学が指定する日時、場所において随時対応すること。</w:t>
      </w:r>
    </w:p>
    <w:p w14:paraId="78BF5A63" w14:textId="1AE9B376" w:rsidR="000D4BCF" w:rsidRPr="000D4BCF" w:rsidRDefault="000D4BCF" w:rsidP="000D4BCF">
      <w:pPr>
        <w:pStyle w:val="a3"/>
        <w:numPr>
          <w:ilvl w:val="0"/>
          <w:numId w:val="14"/>
        </w:numPr>
        <w:jc w:val="left"/>
        <w:rPr>
          <w:rFonts w:ascii="BIZ UDゴシック" w:eastAsia="BIZ UDゴシック" w:hAnsi="BIZ UDゴシック"/>
        </w:rPr>
      </w:pPr>
      <w:r w:rsidRPr="000D4BCF">
        <w:rPr>
          <w:rFonts w:ascii="BIZ UDゴシック" w:eastAsia="BIZ UDゴシック" w:hAnsi="BIZ UDゴシック"/>
          <w:szCs w:val="21"/>
        </w:rPr>
        <w:t>納品までに総合的に見て本仕様と同等またはより高度の性能・機能を有する装置が市販された場合は、当該装置を納入すること。</w:t>
      </w:r>
    </w:p>
    <w:p w14:paraId="723E55AF" w14:textId="6A535B7D" w:rsidR="000D4BCF" w:rsidRPr="000D4BCF" w:rsidRDefault="000D4BCF" w:rsidP="000D4BCF">
      <w:pPr>
        <w:pStyle w:val="a3"/>
        <w:numPr>
          <w:ilvl w:val="0"/>
          <w:numId w:val="14"/>
        </w:numPr>
        <w:jc w:val="left"/>
        <w:rPr>
          <w:rFonts w:ascii="BIZ UDゴシック" w:eastAsia="BIZ UDゴシック" w:hAnsi="BIZ UDゴシック"/>
        </w:rPr>
      </w:pPr>
      <w:r w:rsidRPr="000D4BCF">
        <w:rPr>
          <w:rFonts w:ascii="BIZ UDゴシック" w:eastAsia="BIZ UDゴシック" w:hAnsi="BIZ UDゴシック"/>
          <w:szCs w:val="21"/>
        </w:rPr>
        <w:t>納品までに総合的に見て本仕様と同等またはより高度の性能・機能を有するソフトウェアが市販された場合は、当該ソフトウェアを納入すること。</w:t>
      </w:r>
    </w:p>
    <w:p w14:paraId="23133762" w14:textId="5C6A051F" w:rsidR="000D4BCF" w:rsidRPr="000D4BCF" w:rsidRDefault="000D4BCF" w:rsidP="000D4BCF">
      <w:pPr>
        <w:pStyle w:val="a3"/>
        <w:numPr>
          <w:ilvl w:val="0"/>
          <w:numId w:val="14"/>
        </w:numPr>
        <w:jc w:val="left"/>
        <w:rPr>
          <w:rFonts w:ascii="BIZ UDゴシック" w:eastAsia="BIZ UDゴシック" w:hAnsi="BIZ UDゴシック"/>
        </w:rPr>
      </w:pPr>
      <w:r w:rsidRPr="000D4BCF">
        <w:rPr>
          <w:rFonts w:ascii="BIZ UDゴシック" w:eastAsia="BIZ UDゴシック" w:hAnsi="BIZ UDゴシック"/>
          <w:szCs w:val="21"/>
        </w:rPr>
        <w:t>既存システムとの接続に関しては、臨床上使用するにあたって支障がないことを十分に確認したうえで引き渡すこと。</w:t>
      </w:r>
    </w:p>
    <w:sectPr w:rsidR="000D4BCF" w:rsidRPr="000D4BCF" w:rsidSect="00525C9C">
      <w:pgSz w:w="11906" w:h="16838"/>
      <w:pgMar w:top="1985" w:right="1133" w:bottom="1701" w:left="1418" w:header="851" w:footer="992" w:gutter="0"/>
      <w:pgNumType w:fmt="numberInDash" w:start="1"/>
      <w:cols w:space="720"/>
      <w:titlePg/>
      <w:docGrid w:type="lines" w:linePitch="4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01BCD7" w14:textId="77777777" w:rsidR="009F1011" w:rsidRDefault="009F1011">
      <w:r>
        <w:separator/>
      </w:r>
    </w:p>
  </w:endnote>
  <w:endnote w:type="continuationSeparator" w:id="0">
    <w:p w14:paraId="3CC5A17D" w14:textId="77777777" w:rsidR="009F1011" w:rsidRDefault="009F1011">
      <w:r>
        <w:continuationSeparator/>
      </w:r>
    </w:p>
  </w:endnote>
  <w:endnote w:type="continuationNotice" w:id="1">
    <w:p w14:paraId="62AA9EF3" w14:textId="77777777" w:rsidR="009F1011" w:rsidRDefault="009F10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IZ UDゴシック">
    <w:panose1 w:val="020B0400000000000000"/>
    <w:charset w:val="80"/>
    <w:family w:val="modern"/>
    <w:pitch w:val="fixed"/>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E7EB9A" w14:textId="77777777" w:rsidR="009F1011" w:rsidRDefault="009F1011">
      <w:r>
        <w:rPr>
          <w:color w:val="000000"/>
        </w:rPr>
        <w:separator/>
      </w:r>
    </w:p>
  </w:footnote>
  <w:footnote w:type="continuationSeparator" w:id="0">
    <w:p w14:paraId="6FF33F09" w14:textId="77777777" w:rsidR="009F1011" w:rsidRDefault="009F1011">
      <w:r>
        <w:continuationSeparator/>
      </w:r>
    </w:p>
  </w:footnote>
  <w:footnote w:type="continuationNotice" w:id="1">
    <w:p w14:paraId="0D6F5B41" w14:textId="77777777" w:rsidR="009F1011" w:rsidRDefault="009F101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A372B"/>
    <w:multiLevelType w:val="multilevel"/>
    <w:tmpl w:val="3EF48160"/>
    <w:lvl w:ilvl="0">
      <w:start w:val="1"/>
      <w:numFmt w:val="upperLetter"/>
      <w:lvlText w:val="(%1)"/>
      <w:lvlJc w:val="left"/>
      <w:pPr>
        <w:ind w:left="360" w:hanging="360"/>
      </w:pPr>
    </w:lvl>
    <w:lvl w:ilvl="1">
      <w:start w:val="1"/>
      <w:numFmt w:val="aiueoFullWidth"/>
      <w:lvlText w:val="()"/>
      <w:lvlJc w:val="left"/>
      <w:pPr>
        <w:ind w:left="840" w:hanging="420"/>
      </w:pPr>
    </w:lvl>
    <w:lvl w:ilvl="2">
      <w:start w:val="1"/>
      <w:numFmt w:val="decimalEnclosedCircle"/>
      <w:lvlText w:val=""/>
      <w:lvlJc w:val="left"/>
      <w:pPr>
        <w:ind w:left="1260" w:hanging="420"/>
      </w:pPr>
    </w:lvl>
    <w:lvl w:ilvl="3">
      <w:start w:val="1"/>
      <w:numFmt w:val="decimal"/>
      <w:lvlText w:val="."/>
      <w:lvlJc w:val="left"/>
      <w:pPr>
        <w:ind w:left="1680" w:hanging="420"/>
      </w:pPr>
    </w:lvl>
    <w:lvl w:ilvl="4">
      <w:start w:val="1"/>
      <w:numFmt w:val="aiueoFullWidth"/>
      <w:lvlText w:val="()"/>
      <w:lvlJc w:val="left"/>
      <w:pPr>
        <w:ind w:left="2100" w:hanging="420"/>
      </w:pPr>
    </w:lvl>
    <w:lvl w:ilvl="5">
      <w:start w:val="1"/>
      <w:numFmt w:val="decimalEnclosedCircle"/>
      <w:lvlText w:val=""/>
      <w:lvlJc w:val="left"/>
      <w:pPr>
        <w:ind w:left="2520" w:hanging="420"/>
      </w:pPr>
    </w:lvl>
    <w:lvl w:ilvl="6">
      <w:start w:val="1"/>
      <w:numFmt w:val="decimal"/>
      <w:lvlText w:val="."/>
      <w:lvlJc w:val="left"/>
      <w:pPr>
        <w:ind w:left="2940" w:hanging="420"/>
      </w:pPr>
    </w:lvl>
    <w:lvl w:ilvl="7">
      <w:start w:val="1"/>
      <w:numFmt w:val="aiueoFullWidth"/>
      <w:lvlText w:val="()"/>
      <w:lvlJc w:val="left"/>
      <w:pPr>
        <w:ind w:left="3360" w:hanging="420"/>
      </w:pPr>
    </w:lvl>
    <w:lvl w:ilvl="8">
      <w:start w:val="1"/>
      <w:numFmt w:val="decimalEnclosedCircle"/>
      <w:lvlText w:val=""/>
      <w:lvlJc w:val="left"/>
      <w:pPr>
        <w:ind w:left="3780" w:hanging="420"/>
      </w:pPr>
    </w:lvl>
  </w:abstractNum>
  <w:abstractNum w:abstractNumId="1" w15:restartNumberingAfterBreak="0">
    <w:nsid w:val="01D44F35"/>
    <w:multiLevelType w:val="hybridMultilevel"/>
    <w:tmpl w:val="7786E180"/>
    <w:lvl w:ilvl="0" w:tplc="FFFFFFFF">
      <w:start w:val="1"/>
      <w:numFmt w:val="decimal"/>
      <w:lvlText w:val="%1)"/>
      <w:lvlJc w:val="left"/>
      <w:pPr>
        <w:ind w:left="420" w:hanging="420"/>
      </w:pPr>
    </w:lvl>
    <w:lvl w:ilvl="1" w:tplc="04090017">
      <w:start w:val="1"/>
      <w:numFmt w:val="aiueoFullWidth"/>
      <w:lvlText w:val="(%2)"/>
      <w:lvlJc w:val="left"/>
      <w:pPr>
        <w:ind w:left="840" w:hanging="420"/>
      </w:pPr>
    </w:lvl>
    <w:lvl w:ilvl="2" w:tplc="6AE8CB4C">
      <w:start w:val="1"/>
      <w:numFmt w:val="decimal"/>
      <w:lvlText w:val="(%3)"/>
      <w:lvlJc w:val="left"/>
      <w:pPr>
        <w:ind w:left="1260" w:hanging="420"/>
      </w:pPr>
      <w:rPr>
        <w:rFonts w:ascii="BIZ UDゴシック" w:eastAsia="BIZ UDゴシック" w:hAnsi="BIZ UDゴシック" w:cs="BIZ UDゴシック"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C0479C"/>
    <w:multiLevelType w:val="hybridMultilevel"/>
    <w:tmpl w:val="F386EE92"/>
    <w:lvl w:ilvl="0" w:tplc="9CB2D32C">
      <w:start w:val="1"/>
      <w:numFmt w:val="decimal"/>
      <w:lvlText w:val="%1)"/>
      <w:lvlJc w:val="left"/>
      <w:pPr>
        <w:ind w:left="840" w:hanging="42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8A82CEC"/>
    <w:multiLevelType w:val="hybridMultilevel"/>
    <w:tmpl w:val="EC481E18"/>
    <w:lvl w:ilvl="0" w:tplc="FFFFFFFF">
      <w:start w:val="1"/>
      <w:numFmt w:val="decimal"/>
      <w:lvlText w:val="%1."/>
      <w:lvlJc w:val="left"/>
      <w:pPr>
        <w:ind w:left="420" w:hanging="420"/>
      </w:pPr>
    </w:lvl>
    <w:lvl w:ilvl="1" w:tplc="FFFFFFFF">
      <w:start w:val="1"/>
      <w:numFmt w:val="lowerLetter"/>
      <w:lvlText w:val="%2."/>
      <w:lvlJc w:val="left"/>
      <w:pPr>
        <w:ind w:left="840" w:hanging="420"/>
      </w:pPr>
    </w:lvl>
    <w:lvl w:ilvl="2" w:tplc="FFFFFFFF">
      <w:start w:val="1"/>
      <w:numFmt w:val="lowerRoman"/>
      <w:lvlText w:val="%3."/>
      <w:lvlJc w:val="right"/>
      <w:pPr>
        <w:ind w:left="1260" w:hanging="420"/>
      </w:pPr>
    </w:lvl>
    <w:lvl w:ilvl="3" w:tplc="FFFFFFFF">
      <w:start w:val="1"/>
      <w:numFmt w:val="decimal"/>
      <w:lvlText w:val="%4."/>
      <w:lvlJc w:val="left"/>
      <w:pPr>
        <w:ind w:left="1680" w:hanging="420"/>
      </w:pPr>
    </w:lvl>
    <w:lvl w:ilvl="4" w:tplc="FFFFFFFF">
      <w:start w:val="1"/>
      <w:numFmt w:val="lowerLetter"/>
      <w:lvlText w:val="%5."/>
      <w:lvlJc w:val="left"/>
      <w:pPr>
        <w:ind w:left="2100" w:hanging="420"/>
      </w:pPr>
    </w:lvl>
    <w:lvl w:ilvl="5" w:tplc="FFFFFFFF">
      <w:start w:val="1"/>
      <w:numFmt w:val="lowerRoman"/>
      <w:lvlText w:val="%6."/>
      <w:lvlJc w:val="right"/>
      <w:pPr>
        <w:ind w:left="2520" w:hanging="420"/>
      </w:pPr>
    </w:lvl>
    <w:lvl w:ilvl="6" w:tplc="FFFFFFFF">
      <w:start w:val="1"/>
      <w:numFmt w:val="decimal"/>
      <w:lvlText w:val="%7."/>
      <w:lvlJc w:val="left"/>
      <w:pPr>
        <w:ind w:left="2940" w:hanging="420"/>
      </w:pPr>
    </w:lvl>
    <w:lvl w:ilvl="7" w:tplc="FFFFFFFF">
      <w:start w:val="1"/>
      <w:numFmt w:val="lowerLetter"/>
      <w:lvlText w:val="%8."/>
      <w:lvlJc w:val="left"/>
      <w:pPr>
        <w:ind w:left="3360" w:hanging="420"/>
      </w:pPr>
    </w:lvl>
    <w:lvl w:ilvl="8" w:tplc="FFFFFFFF">
      <w:start w:val="1"/>
      <w:numFmt w:val="lowerRoman"/>
      <w:lvlText w:val="%9."/>
      <w:lvlJc w:val="right"/>
      <w:pPr>
        <w:ind w:left="3780" w:hanging="420"/>
      </w:pPr>
    </w:lvl>
  </w:abstractNum>
  <w:abstractNum w:abstractNumId="4" w15:restartNumberingAfterBreak="0">
    <w:nsid w:val="18A3506E"/>
    <w:multiLevelType w:val="multilevel"/>
    <w:tmpl w:val="89F63620"/>
    <w:lvl w:ilvl="0">
      <w:start w:val="1"/>
      <w:numFmt w:val="decimal"/>
      <w:lvlText w:val="%1."/>
      <w:lvlJc w:val="left"/>
      <w:pPr>
        <w:ind w:left="420" w:hanging="420"/>
      </w:pPr>
    </w:lvl>
    <w:lvl w:ilvl="1">
      <w:start w:val="1"/>
      <w:numFmt w:val="aiueoFullWidth"/>
      <w:lvlText w:val="()"/>
      <w:lvlJc w:val="left"/>
      <w:pPr>
        <w:ind w:left="840" w:hanging="420"/>
      </w:pPr>
    </w:lvl>
    <w:lvl w:ilvl="2">
      <w:start w:val="1"/>
      <w:numFmt w:val="decimalEnclosedCircle"/>
      <w:lvlText w:val=""/>
      <w:lvlJc w:val="left"/>
      <w:pPr>
        <w:ind w:left="1260" w:hanging="420"/>
      </w:pPr>
    </w:lvl>
    <w:lvl w:ilvl="3">
      <w:start w:val="1"/>
      <w:numFmt w:val="decimal"/>
      <w:lvlText w:val="."/>
      <w:lvlJc w:val="left"/>
      <w:pPr>
        <w:ind w:left="1680" w:hanging="420"/>
      </w:pPr>
    </w:lvl>
    <w:lvl w:ilvl="4">
      <w:start w:val="1"/>
      <w:numFmt w:val="aiueoFullWidth"/>
      <w:lvlText w:val="()"/>
      <w:lvlJc w:val="left"/>
      <w:pPr>
        <w:ind w:left="2100" w:hanging="420"/>
      </w:pPr>
    </w:lvl>
    <w:lvl w:ilvl="5">
      <w:start w:val="1"/>
      <w:numFmt w:val="decimalEnclosedCircle"/>
      <w:lvlText w:val=""/>
      <w:lvlJc w:val="left"/>
      <w:pPr>
        <w:ind w:left="2520" w:hanging="420"/>
      </w:pPr>
    </w:lvl>
    <w:lvl w:ilvl="6">
      <w:start w:val="1"/>
      <w:numFmt w:val="decimal"/>
      <w:lvlText w:val="."/>
      <w:lvlJc w:val="left"/>
      <w:pPr>
        <w:ind w:left="2940" w:hanging="420"/>
      </w:pPr>
    </w:lvl>
    <w:lvl w:ilvl="7">
      <w:start w:val="1"/>
      <w:numFmt w:val="aiueoFullWidth"/>
      <w:lvlText w:val="()"/>
      <w:lvlJc w:val="left"/>
      <w:pPr>
        <w:ind w:left="3360" w:hanging="420"/>
      </w:pPr>
    </w:lvl>
    <w:lvl w:ilvl="8">
      <w:start w:val="1"/>
      <w:numFmt w:val="decimalEnclosedCircle"/>
      <w:lvlText w:val=""/>
      <w:lvlJc w:val="left"/>
      <w:pPr>
        <w:ind w:left="3780" w:hanging="420"/>
      </w:pPr>
    </w:lvl>
  </w:abstractNum>
  <w:abstractNum w:abstractNumId="5" w15:restartNumberingAfterBreak="0">
    <w:nsid w:val="1A5DA0E0"/>
    <w:multiLevelType w:val="hybridMultilevel"/>
    <w:tmpl w:val="EED4D464"/>
    <w:lvl w:ilvl="0" w:tplc="FFFFFFFF">
      <w:start w:val="1"/>
      <w:numFmt w:val="decimal"/>
      <w:lvlText w:val="%1."/>
      <w:lvlJc w:val="left"/>
      <w:pPr>
        <w:ind w:left="780" w:hanging="420"/>
      </w:pPr>
    </w:lvl>
    <w:lvl w:ilvl="1" w:tplc="FFFFFFFF">
      <w:start w:val="1"/>
      <w:numFmt w:val="lowerLetter"/>
      <w:lvlText w:val="%2."/>
      <w:lvlJc w:val="left"/>
      <w:pPr>
        <w:ind w:left="1500" w:hanging="420"/>
      </w:pPr>
    </w:lvl>
    <w:lvl w:ilvl="2" w:tplc="FFFFFFFF">
      <w:start w:val="1"/>
      <w:numFmt w:val="lowerRoman"/>
      <w:lvlText w:val="%3."/>
      <w:lvlJc w:val="right"/>
      <w:pPr>
        <w:ind w:left="2220" w:hanging="420"/>
      </w:pPr>
    </w:lvl>
    <w:lvl w:ilvl="3" w:tplc="FFFFFFFF">
      <w:start w:val="1"/>
      <w:numFmt w:val="decimal"/>
      <w:lvlText w:val="%4."/>
      <w:lvlJc w:val="left"/>
      <w:pPr>
        <w:ind w:left="2940" w:hanging="420"/>
      </w:pPr>
    </w:lvl>
    <w:lvl w:ilvl="4" w:tplc="FFFFFFFF">
      <w:start w:val="1"/>
      <w:numFmt w:val="lowerLetter"/>
      <w:lvlText w:val="%5."/>
      <w:lvlJc w:val="left"/>
      <w:pPr>
        <w:ind w:left="3660" w:hanging="420"/>
      </w:pPr>
    </w:lvl>
    <w:lvl w:ilvl="5" w:tplc="FFFFFFFF">
      <w:start w:val="1"/>
      <w:numFmt w:val="lowerRoman"/>
      <w:lvlText w:val="%6."/>
      <w:lvlJc w:val="right"/>
      <w:pPr>
        <w:ind w:left="4380" w:hanging="420"/>
      </w:pPr>
    </w:lvl>
    <w:lvl w:ilvl="6" w:tplc="FFFFFFFF">
      <w:start w:val="1"/>
      <w:numFmt w:val="decimal"/>
      <w:lvlText w:val="%7."/>
      <w:lvlJc w:val="left"/>
      <w:pPr>
        <w:ind w:left="5100" w:hanging="420"/>
      </w:pPr>
    </w:lvl>
    <w:lvl w:ilvl="7" w:tplc="FFFFFFFF">
      <w:start w:val="1"/>
      <w:numFmt w:val="lowerLetter"/>
      <w:lvlText w:val="%8."/>
      <w:lvlJc w:val="left"/>
      <w:pPr>
        <w:ind w:left="5820" w:hanging="420"/>
      </w:pPr>
    </w:lvl>
    <w:lvl w:ilvl="8" w:tplc="FFFFFFFF">
      <w:start w:val="1"/>
      <w:numFmt w:val="lowerRoman"/>
      <w:lvlText w:val="%9."/>
      <w:lvlJc w:val="right"/>
      <w:pPr>
        <w:ind w:left="6540" w:hanging="420"/>
      </w:pPr>
    </w:lvl>
  </w:abstractNum>
  <w:abstractNum w:abstractNumId="6" w15:restartNumberingAfterBreak="0">
    <w:nsid w:val="1B757C73"/>
    <w:multiLevelType w:val="hybridMultilevel"/>
    <w:tmpl w:val="34C01B24"/>
    <w:lvl w:ilvl="0" w:tplc="EFAC254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213349A8"/>
    <w:multiLevelType w:val="hybridMultilevel"/>
    <w:tmpl w:val="BAA60EC0"/>
    <w:lvl w:ilvl="0" w:tplc="0BFE5B3E">
      <w:start w:val="700"/>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26D5676C"/>
    <w:multiLevelType w:val="hybridMultilevel"/>
    <w:tmpl w:val="47A0331A"/>
    <w:lvl w:ilvl="0" w:tplc="DAA21AF0">
      <w:start w:val="1"/>
      <w:numFmt w:val="decimal"/>
      <w:lvlText w:val="%1)"/>
      <w:lvlJc w:val="left"/>
      <w:pPr>
        <w:ind w:left="570" w:hanging="360"/>
      </w:pPr>
      <w:rPr>
        <w:rFonts w:hint="default"/>
        <w:color w:val="auto"/>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9" w15:restartNumberingAfterBreak="0">
    <w:nsid w:val="2D435CE6"/>
    <w:multiLevelType w:val="hybridMultilevel"/>
    <w:tmpl w:val="C89CC514"/>
    <w:lvl w:ilvl="0" w:tplc="FFFFFFFF">
      <w:start w:val="1"/>
      <w:numFmt w:val="decimal"/>
      <w:lvlText w:val="%1)"/>
      <w:lvlJc w:val="left"/>
      <w:pPr>
        <w:ind w:left="675" w:hanging="420"/>
      </w:pPr>
    </w:lvl>
    <w:lvl w:ilvl="1" w:tplc="FFFFFFFF">
      <w:start w:val="1"/>
      <w:numFmt w:val="lowerLetter"/>
      <w:lvlText w:val="%2."/>
      <w:lvlJc w:val="left"/>
      <w:pPr>
        <w:ind w:left="1395" w:hanging="420"/>
      </w:pPr>
    </w:lvl>
    <w:lvl w:ilvl="2" w:tplc="FFFFFFFF">
      <w:start w:val="1"/>
      <w:numFmt w:val="lowerRoman"/>
      <w:lvlText w:val="%3."/>
      <w:lvlJc w:val="right"/>
      <w:pPr>
        <w:ind w:left="2115" w:hanging="420"/>
      </w:pPr>
    </w:lvl>
    <w:lvl w:ilvl="3" w:tplc="FFFFFFFF">
      <w:start w:val="1"/>
      <w:numFmt w:val="decimal"/>
      <w:lvlText w:val="%4."/>
      <w:lvlJc w:val="left"/>
      <w:pPr>
        <w:ind w:left="2835" w:hanging="420"/>
      </w:pPr>
    </w:lvl>
    <w:lvl w:ilvl="4" w:tplc="FFFFFFFF">
      <w:start w:val="1"/>
      <w:numFmt w:val="lowerLetter"/>
      <w:lvlText w:val="%5."/>
      <w:lvlJc w:val="left"/>
      <w:pPr>
        <w:ind w:left="3555" w:hanging="420"/>
      </w:pPr>
    </w:lvl>
    <w:lvl w:ilvl="5" w:tplc="FFFFFFFF">
      <w:start w:val="1"/>
      <w:numFmt w:val="lowerRoman"/>
      <w:lvlText w:val="%6."/>
      <w:lvlJc w:val="right"/>
      <w:pPr>
        <w:ind w:left="4275" w:hanging="420"/>
      </w:pPr>
    </w:lvl>
    <w:lvl w:ilvl="6" w:tplc="FFFFFFFF">
      <w:start w:val="1"/>
      <w:numFmt w:val="decimal"/>
      <w:lvlText w:val="%7."/>
      <w:lvlJc w:val="left"/>
      <w:pPr>
        <w:ind w:left="4995" w:hanging="420"/>
      </w:pPr>
    </w:lvl>
    <w:lvl w:ilvl="7" w:tplc="FFFFFFFF">
      <w:start w:val="1"/>
      <w:numFmt w:val="lowerLetter"/>
      <w:lvlText w:val="%8."/>
      <w:lvlJc w:val="left"/>
      <w:pPr>
        <w:ind w:left="5715" w:hanging="420"/>
      </w:pPr>
    </w:lvl>
    <w:lvl w:ilvl="8" w:tplc="FFFFFFFF">
      <w:start w:val="1"/>
      <w:numFmt w:val="lowerRoman"/>
      <w:lvlText w:val="%9."/>
      <w:lvlJc w:val="right"/>
      <w:pPr>
        <w:ind w:left="6435" w:hanging="420"/>
      </w:pPr>
    </w:lvl>
  </w:abstractNum>
  <w:abstractNum w:abstractNumId="10" w15:restartNumberingAfterBreak="0">
    <w:nsid w:val="38B375B4"/>
    <w:multiLevelType w:val="hybridMultilevel"/>
    <w:tmpl w:val="CA2A26C4"/>
    <w:lvl w:ilvl="0" w:tplc="88FCD158">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3C7D57FA"/>
    <w:multiLevelType w:val="hybridMultilevel"/>
    <w:tmpl w:val="B8CAB71A"/>
    <w:lvl w:ilvl="0" w:tplc="C5608500">
      <w:start w:val="1"/>
      <w:numFmt w:val="decimal"/>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12" w15:restartNumberingAfterBreak="0">
    <w:nsid w:val="448565DA"/>
    <w:multiLevelType w:val="multilevel"/>
    <w:tmpl w:val="43A228E2"/>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3" w15:restartNumberingAfterBreak="0">
    <w:nsid w:val="4E6666D5"/>
    <w:multiLevelType w:val="multilevel"/>
    <w:tmpl w:val="B316FAC6"/>
    <w:lvl w:ilvl="0">
      <w:start w:val="1"/>
      <w:numFmt w:val="upperLetter"/>
      <w:lvlText w:val="(%1)"/>
      <w:lvlJc w:val="left"/>
      <w:pPr>
        <w:ind w:left="360" w:hanging="360"/>
      </w:pPr>
    </w:lvl>
    <w:lvl w:ilvl="1">
      <w:start w:val="1"/>
      <w:numFmt w:val="aiueoFullWidth"/>
      <w:lvlText w:val="()"/>
      <w:lvlJc w:val="left"/>
      <w:pPr>
        <w:ind w:left="840" w:hanging="420"/>
      </w:pPr>
    </w:lvl>
    <w:lvl w:ilvl="2">
      <w:start w:val="1"/>
      <w:numFmt w:val="decimalEnclosedCircle"/>
      <w:lvlText w:val=""/>
      <w:lvlJc w:val="left"/>
      <w:pPr>
        <w:ind w:left="1260" w:hanging="420"/>
      </w:pPr>
    </w:lvl>
    <w:lvl w:ilvl="3">
      <w:start w:val="1"/>
      <w:numFmt w:val="decimal"/>
      <w:lvlText w:val="."/>
      <w:lvlJc w:val="left"/>
      <w:pPr>
        <w:ind w:left="1680" w:hanging="420"/>
      </w:pPr>
    </w:lvl>
    <w:lvl w:ilvl="4">
      <w:start w:val="1"/>
      <w:numFmt w:val="aiueoFullWidth"/>
      <w:lvlText w:val="()"/>
      <w:lvlJc w:val="left"/>
      <w:pPr>
        <w:ind w:left="2100" w:hanging="420"/>
      </w:pPr>
    </w:lvl>
    <w:lvl w:ilvl="5">
      <w:start w:val="1"/>
      <w:numFmt w:val="decimalEnclosedCircle"/>
      <w:lvlText w:val=""/>
      <w:lvlJc w:val="left"/>
      <w:pPr>
        <w:ind w:left="2520" w:hanging="420"/>
      </w:pPr>
    </w:lvl>
    <w:lvl w:ilvl="6">
      <w:start w:val="1"/>
      <w:numFmt w:val="decimal"/>
      <w:lvlText w:val="."/>
      <w:lvlJc w:val="left"/>
      <w:pPr>
        <w:ind w:left="2940" w:hanging="420"/>
      </w:pPr>
    </w:lvl>
    <w:lvl w:ilvl="7">
      <w:start w:val="1"/>
      <w:numFmt w:val="aiueoFullWidth"/>
      <w:lvlText w:val="()"/>
      <w:lvlJc w:val="left"/>
      <w:pPr>
        <w:ind w:left="3360" w:hanging="420"/>
      </w:pPr>
    </w:lvl>
    <w:lvl w:ilvl="8">
      <w:start w:val="1"/>
      <w:numFmt w:val="decimalEnclosedCircle"/>
      <w:lvlText w:val=""/>
      <w:lvlJc w:val="left"/>
      <w:pPr>
        <w:ind w:left="3780" w:hanging="420"/>
      </w:pPr>
    </w:lvl>
  </w:abstractNum>
  <w:abstractNum w:abstractNumId="14" w15:restartNumberingAfterBreak="0">
    <w:nsid w:val="597809EB"/>
    <w:multiLevelType w:val="hybridMultilevel"/>
    <w:tmpl w:val="2C02944A"/>
    <w:lvl w:ilvl="0" w:tplc="F13C3E9A">
      <w:start w:val="1"/>
      <w:numFmt w:val="decimal"/>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15" w15:restartNumberingAfterBreak="0">
    <w:nsid w:val="610A435E"/>
    <w:multiLevelType w:val="hybridMultilevel"/>
    <w:tmpl w:val="BA12BD2C"/>
    <w:lvl w:ilvl="0" w:tplc="FFFFFFFF">
      <w:start w:val="1"/>
      <w:numFmt w:val="decimal"/>
      <w:lvlText w:val="%1)"/>
      <w:lvlJc w:val="left"/>
      <w:pPr>
        <w:ind w:left="780" w:hanging="420"/>
      </w:pPr>
    </w:lvl>
    <w:lvl w:ilvl="1" w:tplc="FFFFFFFF">
      <w:start w:val="1"/>
      <w:numFmt w:val="lowerLetter"/>
      <w:lvlText w:val="%2."/>
      <w:lvlJc w:val="left"/>
      <w:pPr>
        <w:ind w:left="1500" w:hanging="420"/>
      </w:pPr>
    </w:lvl>
    <w:lvl w:ilvl="2" w:tplc="FFFFFFFF">
      <w:start w:val="1"/>
      <w:numFmt w:val="lowerRoman"/>
      <w:lvlText w:val="%3."/>
      <w:lvlJc w:val="right"/>
      <w:pPr>
        <w:ind w:left="2220" w:hanging="420"/>
      </w:pPr>
    </w:lvl>
    <w:lvl w:ilvl="3" w:tplc="FFFFFFFF">
      <w:start w:val="1"/>
      <w:numFmt w:val="decimal"/>
      <w:lvlText w:val="%4."/>
      <w:lvlJc w:val="left"/>
      <w:pPr>
        <w:ind w:left="2940" w:hanging="420"/>
      </w:pPr>
    </w:lvl>
    <w:lvl w:ilvl="4" w:tplc="FFFFFFFF">
      <w:start w:val="1"/>
      <w:numFmt w:val="lowerLetter"/>
      <w:lvlText w:val="%5."/>
      <w:lvlJc w:val="left"/>
      <w:pPr>
        <w:ind w:left="3660" w:hanging="420"/>
      </w:pPr>
    </w:lvl>
    <w:lvl w:ilvl="5" w:tplc="FFFFFFFF">
      <w:start w:val="1"/>
      <w:numFmt w:val="lowerRoman"/>
      <w:lvlText w:val="%6."/>
      <w:lvlJc w:val="right"/>
      <w:pPr>
        <w:ind w:left="4380" w:hanging="420"/>
      </w:pPr>
    </w:lvl>
    <w:lvl w:ilvl="6" w:tplc="FFFFFFFF">
      <w:start w:val="1"/>
      <w:numFmt w:val="decimal"/>
      <w:lvlText w:val="%7."/>
      <w:lvlJc w:val="left"/>
      <w:pPr>
        <w:ind w:left="5100" w:hanging="420"/>
      </w:pPr>
    </w:lvl>
    <w:lvl w:ilvl="7" w:tplc="FFFFFFFF">
      <w:start w:val="1"/>
      <w:numFmt w:val="lowerLetter"/>
      <w:lvlText w:val="%8."/>
      <w:lvlJc w:val="left"/>
      <w:pPr>
        <w:ind w:left="5820" w:hanging="420"/>
      </w:pPr>
    </w:lvl>
    <w:lvl w:ilvl="8" w:tplc="FFFFFFFF">
      <w:start w:val="1"/>
      <w:numFmt w:val="lowerRoman"/>
      <w:lvlText w:val="%9."/>
      <w:lvlJc w:val="right"/>
      <w:pPr>
        <w:ind w:left="6540" w:hanging="420"/>
      </w:pPr>
    </w:lvl>
  </w:abstractNum>
  <w:abstractNum w:abstractNumId="16" w15:restartNumberingAfterBreak="0">
    <w:nsid w:val="6926337E"/>
    <w:multiLevelType w:val="hybridMultilevel"/>
    <w:tmpl w:val="E5B63B6C"/>
    <w:lvl w:ilvl="0" w:tplc="129E8A0E">
      <w:start w:val="1"/>
      <w:numFmt w:val="decimal"/>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6F643D13"/>
    <w:multiLevelType w:val="hybridMultilevel"/>
    <w:tmpl w:val="3D461458"/>
    <w:lvl w:ilvl="0" w:tplc="FFFFFFFF">
      <w:start w:val="1"/>
      <w:numFmt w:val="bullet"/>
      <w:lvlText w:val="o"/>
      <w:lvlJc w:val="left"/>
      <w:pPr>
        <w:ind w:left="420" w:hanging="420"/>
      </w:pPr>
      <w:rPr>
        <w:rFonts w:ascii="Wingdings" w:hAnsi="Wingdings" w:hint="default"/>
      </w:rPr>
    </w:lvl>
    <w:lvl w:ilvl="1" w:tplc="FFFFFFFF">
      <w:start w:val="1"/>
      <w:numFmt w:val="bullet"/>
      <w:lvlText w:val="o"/>
      <w:lvlJc w:val="left"/>
      <w:pPr>
        <w:ind w:left="840" w:hanging="420"/>
      </w:pPr>
      <w:rPr>
        <w:rFonts w:ascii="Courier New" w:hAnsi="Courier New" w:hint="default"/>
      </w:rPr>
    </w:lvl>
    <w:lvl w:ilvl="2" w:tplc="FFFFFFFF">
      <w:start w:val="1"/>
      <w:numFmt w:val="bullet"/>
      <w:lvlText w:val=""/>
      <w:lvlJc w:val="left"/>
      <w:pPr>
        <w:ind w:left="1260" w:hanging="420"/>
      </w:pPr>
      <w:rPr>
        <w:rFonts w:ascii="Wingdings" w:hAnsi="Wingdings" w:hint="default"/>
      </w:rPr>
    </w:lvl>
    <w:lvl w:ilvl="3" w:tplc="FFFFFFFF">
      <w:start w:val="1"/>
      <w:numFmt w:val="bullet"/>
      <w:lvlText w:val=""/>
      <w:lvlJc w:val="left"/>
      <w:pPr>
        <w:ind w:left="1680" w:hanging="420"/>
      </w:pPr>
      <w:rPr>
        <w:rFonts w:ascii="Symbol" w:hAnsi="Symbol" w:hint="default"/>
      </w:rPr>
    </w:lvl>
    <w:lvl w:ilvl="4" w:tplc="FFFFFFFF">
      <w:start w:val="1"/>
      <w:numFmt w:val="bullet"/>
      <w:lvlText w:val="o"/>
      <w:lvlJc w:val="left"/>
      <w:pPr>
        <w:ind w:left="2100" w:hanging="420"/>
      </w:pPr>
      <w:rPr>
        <w:rFonts w:ascii="Courier New" w:hAnsi="Courier New" w:hint="default"/>
      </w:rPr>
    </w:lvl>
    <w:lvl w:ilvl="5" w:tplc="FFFFFFFF">
      <w:start w:val="1"/>
      <w:numFmt w:val="bullet"/>
      <w:lvlText w:val=""/>
      <w:lvlJc w:val="left"/>
      <w:pPr>
        <w:ind w:left="2520" w:hanging="420"/>
      </w:pPr>
      <w:rPr>
        <w:rFonts w:ascii="Wingdings" w:hAnsi="Wingdings" w:hint="default"/>
      </w:rPr>
    </w:lvl>
    <w:lvl w:ilvl="6" w:tplc="FFFFFFFF">
      <w:start w:val="1"/>
      <w:numFmt w:val="bullet"/>
      <w:lvlText w:val=""/>
      <w:lvlJc w:val="left"/>
      <w:pPr>
        <w:ind w:left="2940" w:hanging="420"/>
      </w:pPr>
      <w:rPr>
        <w:rFonts w:ascii="Symbol" w:hAnsi="Symbol" w:hint="default"/>
      </w:rPr>
    </w:lvl>
    <w:lvl w:ilvl="7" w:tplc="FFFFFFFF">
      <w:start w:val="1"/>
      <w:numFmt w:val="bullet"/>
      <w:lvlText w:val="o"/>
      <w:lvlJc w:val="left"/>
      <w:pPr>
        <w:ind w:left="3360" w:hanging="420"/>
      </w:pPr>
      <w:rPr>
        <w:rFonts w:ascii="Courier New" w:hAnsi="Courier New" w:hint="default"/>
      </w:rPr>
    </w:lvl>
    <w:lvl w:ilvl="8" w:tplc="FFFFFFFF">
      <w:start w:val="1"/>
      <w:numFmt w:val="bullet"/>
      <w:lvlText w:val=""/>
      <w:lvlJc w:val="left"/>
      <w:pPr>
        <w:ind w:left="3780" w:hanging="420"/>
      </w:pPr>
      <w:rPr>
        <w:rFonts w:ascii="Wingdings" w:hAnsi="Wingdings" w:hint="default"/>
      </w:rPr>
    </w:lvl>
  </w:abstractNum>
  <w:abstractNum w:abstractNumId="18" w15:restartNumberingAfterBreak="0">
    <w:nsid w:val="71E40367"/>
    <w:multiLevelType w:val="hybridMultilevel"/>
    <w:tmpl w:val="7812A55E"/>
    <w:lvl w:ilvl="0" w:tplc="FFFFFFF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9" w15:restartNumberingAfterBreak="0">
    <w:nsid w:val="75D77C76"/>
    <w:multiLevelType w:val="hybridMultilevel"/>
    <w:tmpl w:val="B8CAB71A"/>
    <w:lvl w:ilvl="0" w:tplc="FFFFFFFF">
      <w:start w:val="1"/>
      <w:numFmt w:val="decimal"/>
      <w:lvlText w:val="%1)"/>
      <w:lvlJc w:val="left"/>
      <w:pPr>
        <w:ind w:left="780" w:hanging="360"/>
      </w:pPr>
      <w:rPr>
        <w:rFonts w:hint="default"/>
      </w:rPr>
    </w:lvl>
    <w:lvl w:ilvl="1" w:tplc="FFFFFFFF" w:tentative="1">
      <w:start w:val="1"/>
      <w:numFmt w:val="aiueoFullWidth"/>
      <w:lvlText w:val="(%2)"/>
      <w:lvlJc w:val="left"/>
      <w:pPr>
        <w:ind w:left="1300" w:hanging="440"/>
      </w:pPr>
    </w:lvl>
    <w:lvl w:ilvl="2" w:tplc="FFFFFFFF" w:tentative="1">
      <w:start w:val="1"/>
      <w:numFmt w:val="decimalEnclosedCircle"/>
      <w:lvlText w:val="%3"/>
      <w:lvlJc w:val="left"/>
      <w:pPr>
        <w:ind w:left="1740" w:hanging="440"/>
      </w:pPr>
    </w:lvl>
    <w:lvl w:ilvl="3" w:tplc="FFFFFFFF" w:tentative="1">
      <w:start w:val="1"/>
      <w:numFmt w:val="decimal"/>
      <w:lvlText w:val="%4."/>
      <w:lvlJc w:val="left"/>
      <w:pPr>
        <w:ind w:left="2180" w:hanging="440"/>
      </w:pPr>
    </w:lvl>
    <w:lvl w:ilvl="4" w:tplc="FFFFFFFF" w:tentative="1">
      <w:start w:val="1"/>
      <w:numFmt w:val="aiueoFullWidth"/>
      <w:lvlText w:val="(%5)"/>
      <w:lvlJc w:val="left"/>
      <w:pPr>
        <w:ind w:left="2620" w:hanging="440"/>
      </w:pPr>
    </w:lvl>
    <w:lvl w:ilvl="5" w:tplc="FFFFFFFF" w:tentative="1">
      <w:start w:val="1"/>
      <w:numFmt w:val="decimalEnclosedCircle"/>
      <w:lvlText w:val="%6"/>
      <w:lvlJc w:val="left"/>
      <w:pPr>
        <w:ind w:left="3060" w:hanging="440"/>
      </w:pPr>
    </w:lvl>
    <w:lvl w:ilvl="6" w:tplc="FFFFFFFF" w:tentative="1">
      <w:start w:val="1"/>
      <w:numFmt w:val="decimal"/>
      <w:lvlText w:val="%7."/>
      <w:lvlJc w:val="left"/>
      <w:pPr>
        <w:ind w:left="3500" w:hanging="440"/>
      </w:pPr>
    </w:lvl>
    <w:lvl w:ilvl="7" w:tplc="FFFFFFFF" w:tentative="1">
      <w:start w:val="1"/>
      <w:numFmt w:val="aiueoFullWidth"/>
      <w:lvlText w:val="(%8)"/>
      <w:lvlJc w:val="left"/>
      <w:pPr>
        <w:ind w:left="3940" w:hanging="440"/>
      </w:pPr>
    </w:lvl>
    <w:lvl w:ilvl="8" w:tplc="FFFFFFFF" w:tentative="1">
      <w:start w:val="1"/>
      <w:numFmt w:val="decimalEnclosedCircle"/>
      <w:lvlText w:val="%9"/>
      <w:lvlJc w:val="left"/>
      <w:pPr>
        <w:ind w:left="4380" w:hanging="440"/>
      </w:pPr>
    </w:lvl>
  </w:abstractNum>
  <w:abstractNum w:abstractNumId="20" w15:restartNumberingAfterBreak="0">
    <w:nsid w:val="7F062F42"/>
    <w:multiLevelType w:val="hybridMultilevel"/>
    <w:tmpl w:val="9F18EAEA"/>
    <w:lvl w:ilvl="0" w:tplc="FFFFFFFF">
      <w:start w:val="1"/>
      <w:numFmt w:val="decimal"/>
      <w:lvlText w:val="%1."/>
      <w:lvlJc w:val="left"/>
      <w:pPr>
        <w:ind w:left="420" w:hanging="420"/>
      </w:pPr>
    </w:lvl>
    <w:lvl w:ilvl="1" w:tplc="FFFFFFFF">
      <w:start w:val="1"/>
      <w:numFmt w:val="lowerLetter"/>
      <w:lvlText w:val="%2."/>
      <w:lvlJc w:val="left"/>
      <w:pPr>
        <w:ind w:left="840" w:hanging="420"/>
      </w:pPr>
    </w:lvl>
    <w:lvl w:ilvl="2" w:tplc="FFFFFFFF">
      <w:start w:val="1"/>
      <w:numFmt w:val="lowerRoman"/>
      <w:lvlText w:val="%3."/>
      <w:lvlJc w:val="right"/>
      <w:pPr>
        <w:ind w:left="1260" w:hanging="420"/>
      </w:pPr>
    </w:lvl>
    <w:lvl w:ilvl="3" w:tplc="FFFFFFFF">
      <w:start w:val="1"/>
      <w:numFmt w:val="decimal"/>
      <w:lvlText w:val="%4."/>
      <w:lvlJc w:val="left"/>
      <w:pPr>
        <w:ind w:left="1680" w:hanging="420"/>
      </w:pPr>
    </w:lvl>
    <w:lvl w:ilvl="4" w:tplc="FFFFFFFF">
      <w:start w:val="1"/>
      <w:numFmt w:val="lowerLetter"/>
      <w:lvlText w:val="%5."/>
      <w:lvlJc w:val="left"/>
      <w:pPr>
        <w:ind w:left="2100" w:hanging="420"/>
      </w:pPr>
    </w:lvl>
    <w:lvl w:ilvl="5" w:tplc="FFFFFFFF">
      <w:start w:val="1"/>
      <w:numFmt w:val="lowerRoman"/>
      <w:lvlText w:val="%6."/>
      <w:lvlJc w:val="right"/>
      <w:pPr>
        <w:ind w:left="2520" w:hanging="420"/>
      </w:pPr>
    </w:lvl>
    <w:lvl w:ilvl="6" w:tplc="FFFFFFFF">
      <w:start w:val="1"/>
      <w:numFmt w:val="decimal"/>
      <w:lvlText w:val="%7."/>
      <w:lvlJc w:val="left"/>
      <w:pPr>
        <w:ind w:left="2940" w:hanging="420"/>
      </w:pPr>
    </w:lvl>
    <w:lvl w:ilvl="7" w:tplc="FFFFFFFF">
      <w:start w:val="1"/>
      <w:numFmt w:val="lowerLetter"/>
      <w:lvlText w:val="%8."/>
      <w:lvlJc w:val="left"/>
      <w:pPr>
        <w:ind w:left="3360" w:hanging="420"/>
      </w:pPr>
    </w:lvl>
    <w:lvl w:ilvl="8" w:tplc="FFFFFFFF">
      <w:start w:val="1"/>
      <w:numFmt w:val="lowerRoman"/>
      <w:lvlText w:val="%9."/>
      <w:lvlJc w:val="right"/>
      <w:pPr>
        <w:ind w:left="3780" w:hanging="420"/>
      </w:pPr>
    </w:lvl>
  </w:abstractNum>
  <w:num w:numId="1" w16cid:durableId="1574270210">
    <w:abstractNumId w:val="9"/>
  </w:num>
  <w:num w:numId="2" w16cid:durableId="606933860">
    <w:abstractNumId w:val="17"/>
  </w:num>
  <w:num w:numId="3" w16cid:durableId="403341276">
    <w:abstractNumId w:val="15"/>
  </w:num>
  <w:num w:numId="4" w16cid:durableId="2123069238">
    <w:abstractNumId w:val="3"/>
  </w:num>
  <w:num w:numId="5" w16cid:durableId="492450664">
    <w:abstractNumId w:val="5"/>
  </w:num>
  <w:num w:numId="6" w16cid:durableId="1611552319">
    <w:abstractNumId w:val="20"/>
  </w:num>
  <w:num w:numId="7" w16cid:durableId="1684283942">
    <w:abstractNumId w:val="4"/>
  </w:num>
  <w:num w:numId="8" w16cid:durableId="1349062647">
    <w:abstractNumId w:val="12"/>
  </w:num>
  <w:num w:numId="9" w16cid:durableId="790831038">
    <w:abstractNumId w:val="13"/>
  </w:num>
  <w:num w:numId="10" w16cid:durableId="1679379547">
    <w:abstractNumId w:val="0"/>
  </w:num>
  <w:num w:numId="11" w16cid:durableId="271479411">
    <w:abstractNumId w:val="10"/>
  </w:num>
  <w:num w:numId="12" w16cid:durableId="1859850439">
    <w:abstractNumId w:val="6"/>
  </w:num>
  <w:num w:numId="13" w16cid:durableId="1195532833">
    <w:abstractNumId w:val="14"/>
  </w:num>
  <w:num w:numId="14" w16cid:durableId="1589575852">
    <w:abstractNumId w:val="11"/>
  </w:num>
  <w:num w:numId="15" w16cid:durableId="128136259">
    <w:abstractNumId w:val="8"/>
  </w:num>
  <w:num w:numId="16" w16cid:durableId="653098811">
    <w:abstractNumId w:val="7"/>
  </w:num>
  <w:num w:numId="17" w16cid:durableId="1397246726">
    <w:abstractNumId w:val="19"/>
  </w:num>
  <w:num w:numId="18" w16cid:durableId="1506552721">
    <w:abstractNumId w:val="1"/>
  </w:num>
  <w:num w:numId="19" w16cid:durableId="97216748">
    <w:abstractNumId w:val="18"/>
  </w:num>
  <w:num w:numId="20" w16cid:durableId="1501965047">
    <w:abstractNumId w:val="16"/>
  </w:num>
  <w:num w:numId="21" w16cid:durableId="153164485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defaultTabStop w:val="840"/>
  <w:autoHyphenation/>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15F1"/>
    <w:rsid w:val="000050E3"/>
    <w:rsid w:val="000100ED"/>
    <w:rsid w:val="00012C99"/>
    <w:rsid w:val="00017ADA"/>
    <w:rsid w:val="00025B38"/>
    <w:rsid w:val="00045043"/>
    <w:rsid w:val="00047450"/>
    <w:rsid w:val="00062153"/>
    <w:rsid w:val="00062719"/>
    <w:rsid w:val="00066FC1"/>
    <w:rsid w:val="000A44A9"/>
    <w:rsid w:val="000B251B"/>
    <w:rsid w:val="000B5D15"/>
    <w:rsid w:val="000C460F"/>
    <w:rsid w:val="000D4BCF"/>
    <w:rsid w:val="000E06AD"/>
    <w:rsid w:val="000E2E81"/>
    <w:rsid w:val="000F4A3D"/>
    <w:rsid w:val="00131C1F"/>
    <w:rsid w:val="00135C73"/>
    <w:rsid w:val="00140754"/>
    <w:rsid w:val="001860C7"/>
    <w:rsid w:val="001A4C8D"/>
    <w:rsid w:val="001A4EF4"/>
    <w:rsid w:val="001B0A5D"/>
    <w:rsid w:val="001E1032"/>
    <w:rsid w:val="001E4E83"/>
    <w:rsid w:val="002014B2"/>
    <w:rsid w:val="00204BB0"/>
    <w:rsid w:val="00206AA2"/>
    <w:rsid w:val="00220BF5"/>
    <w:rsid w:val="00230173"/>
    <w:rsid w:val="0023555F"/>
    <w:rsid w:val="00251CB7"/>
    <w:rsid w:val="00261FB1"/>
    <w:rsid w:val="0026416F"/>
    <w:rsid w:val="00264570"/>
    <w:rsid w:val="002658E4"/>
    <w:rsid w:val="00277168"/>
    <w:rsid w:val="00277FE5"/>
    <w:rsid w:val="00281A94"/>
    <w:rsid w:val="00281EAC"/>
    <w:rsid w:val="00284EC0"/>
    <w:rsid w:val="002A1275"/>
    <w:rsid w:val="002A65C1"/>
    <w:rsid w:val="002B2474"/>
    <w:rsid w:val="002C6D33"/>
    <w:rsid w:val="002E1F1A"/>
    <w:rsid w:val="002E20B4"/>
    <w:rsid w:val="002E7477"/>
    <w:rsid w:val="002F0583"/>
    <w:rsid w:val="00305B2D"/>
    <w:rsid w:val="00320214"/>
    <w:rsid w:val="00335105"/>
    <w:rsid w:val="003428A3"/>
    <w:rsid w:val="00343DCE"/>
    <w:rsid w:val="003617D8"/>
    <w:rsid w:val="00375110"/>
    <w:rsid w:val="0038182F"/>
    <w:rsid w:val="00391B83"/>
    <w:rsid w:val="00391E6D"/>
    <w:rsid w:val="003A15F1"/>
    <w:rsid w:val="003A2BEB"/>
    <w:rsid w:val="003A79B4"/>
    <w:rsid w:val="003C117A"/>
    <w:rsid w:val="003E31F0"/>
    <w:rsid w:val="003E3463"/>
    <w:rsid w:val="003E5CA2"/>
    <w:rsid w:val="00401164"/>
    <w:rsid w:val="00401BAE"/>
    <w:rsid w:val="00427847"/>
    <w:rsid w:val="00433CB4"/>
    <w:rsid w:val="00453DB7"/>
    <w:rsid w:val="004671F7"/>
    <w:rsid w:val="00472F89"/>
    <w:rsid w:val="00482CD6"/>
    <w:rsid w:val="00494981"/>
    <w:rsid w:val="004D48DC"/>
    <w:rsid w:val="004D596B"/>
    <w:rsid w:val="004E2BBA"/>
    <w:rsid w:val="004E63E7"/>
    <w:rsid w:val="00501C5D"/>
    <w:rsid w:val="00504533"/>
    <w:rsid w:val="00507BCA"/>
    <w:rsid w:val="00512BD2"/>
    <w:rsid w:val="00525C9C"/>
    <w:rsid w:val="00546F02"/>
    <w:rsid w:val="00550940"/>
    <w:rsid w:val="00557695"/>
    <w:rsid w:val="0059359A"/>
    <w:rsid w:val="005A6BF1"/>
    <w:rsid w:val="005A7ADB"/>
    <w:rsid w:val="005B3E85"/>
    <w:rsid w:val="005B7C7B"/>
    <w:rsid w:val="005C13B2"/>
    <w:rsid w:val="005D04ED"/>
    <w:rsid w:val="005D31F2"/>
    <w:rsid w:val="005D50C3"/>
    <w:rsid w:val="005E0397"/>
    <w:rsid w:val="005E6705"/>
    <w:rsid w:val="005F0BAA"/>
    <w:rsid w:val="00604BFA"/>
    <w:rsid w:val="0061108B"/>
    <w:rsid w:val="00616EF5"/>
    <w:rsid w:val="0062284F"/>
    <w:rsid w:val="00631741"/>
    <w:rsid w:val="006452B6"/>
    <w:rsid w:val="00687E3C"/>
    <w:rsid w:val="00695313"/>
    <w:rsid w:val="006B3141"/>
    <w:rsid w:val="006B3416"/>
    <w:rsid w:val="006C0DD5"/>
    <w:rsid w:val="006C0F0F"/>
    <w:rsid w:val="006C17C0"/>
    <w:rsid w:val="006C2DE3"/>
    <w:rsid w:val="006D053E"/>
    <w:rsid w:val="006D41E9"/>
    <w:rsid w:val="00701EA2"/>
    <w:rsid w:val="007137D2"/>
    <w:rsid w:val="0072042E"/>
    <w:rsid w:val="00751391"/>
    <w:rsid w:val="007555FC"/>
    <w:rsid w:val="00755B56"/>
    <w:rsid w:val="00762223"/>
    <w:rsid w:val="007905EE"/>
    <w:rsid w:val="007916CE"/>
    <w:rsid w:val="007A0A88"/>
    <w:rsid w:val="007A3C05"/>
    <w:rsid w:val="007A4E26"/>
    <w:rsid w:val="007A64C3"/>
    <w:rsid w:val="007A7535"/>
    <w:rsid w:val="007B0A45"/>
    <w:rsid w:val="007C2ABA"/>
    <w:rsid w:val="007C4F73"/>
    <w:rsid w:val="007D0CE5"/>
    <w:rsid w:val="007D171D"/>
    <w:rsid w:val="007D50D4"/>
    <w:rsid w:val="007E4C83"/>
    <w:rsid w:val="007E594E"/>
    <w:rsid w:val="007F74DF"/>
    <w:rsid w:val="008310B1"/>
    <w:rsid w:val="008541AC"/>
    <w:rsid w:val="008667E4"/>
    <w:rsid w:val="00874C29"/>
    <w:rsid w:val="00875678"/>
    <w:rsid w:val="00875A99"/>
    <w:rsid w:val="00886788"/>
    <w:rsid w:val="008B1D90"/>
    <w:rsid w:val="008B25D3"/>
    <w:rsid w:val="008C1333"/>
    <w:rsid w:val="008C21F9"/>
    <w:rsid w:val="008C327B"/>
    <w:rsid w:val="008D7A26"/>
    <w:rsid w:val="008F116E"/>
    <w:rsid w:val="008F3365"/>
    <w:rsid w:val="008F5FD6"/>
    <w:rsid w:val="00934E9D"/>
    <w:rsid w:val="009502C4"/>
    <w:rsid w:val="00964E08"/>
    <w:rsid w:val="00971234"/>
    <w:rsid w:val="009712C9"/>
    <w:rsid w:val="00981136"/>
    <w:rsid w:val="0098745E"/>
    <w:rsid w:val="00996E1E"/>
    <w:rsid w:val="009A44D0"/>
    <w:rsid w:val="009A4AE0"/>
    <w:rsid w:val="009A6A1D"/>
    <w:rsid w:val="009B0121"/>
    <w:rsid w:val="009C0416"/>
    <w:rsid w:val="009C48C2"/>
    <w:rsid w:val="009C7D82"/>
    <w:rsid w:val="009F1011"/>
    <w:rsid w:val="009F2B89"/>
    <w:rsid w:val="00A22953"/>
    <w:rsid w:val="00A36D1D"/>
    <w:rsid w:val="00A55C4B"/>
    <w:rsid w:val="00A661E3"/>
    <w:rsid w:val="00A70500"/>
    <w:rsid w:val="00A76C54"/>
    <w:rsid w:val="00A77CAD"/>
    <w:rsid w:val="00A964FF"/>
    <w:rsid w:val="00AA4E83"/>
    <w:rsid w:val="00AB21CE"/>
    <w:rsid w:val="00AB3F8B"/>
    <w:rsid w:val="00AC5B2E"/>
    <w:rsid w:val="00AE7F9A"/>
    <w:rsid w:val="00B171C6"/>
    <w:rsid w:val="00B32167"/>
    <w:rsid w:val="00B463AC"/>
    <w:rsid w:val="00B50AA3"/>
    <w:rsid w:val="00B63CF0"/>
    <w:rsid w:val="00B64AB7"/>
    <w:rsid w:val="00B869EB"/>
    <w:rsid w:val="00BB3895"/>
    <w:rsid w:val="00BC5068"/>
    <w:rsid w:val="00BC775C"/>
    <w:rsid w:val="00C13D5B"/>
    <w:rsid w:val="00C14906"/>
    <w:rsid w:val="00C62B4D"/>
    <w:rsid w:val="00C83B5B"/>
    <w:rsid w:val="00C86BBD"/>
    <w:rsid w:val="00CC4C0E"/>
    <w:rsid w:val="00CC5987"/>
    <w:rsid w:val="00CC71E7"/>
    <w:rsid w:val="00CD1D23"/>
    <w:rsid w:val="00CD5616"/>
    <w:rsid w:val="00CD7458"/>
    <w:rsid w:val="00CF298A"/>
    <w:rsid w:val="00D27850"/>
    <w:rsid w:val="00D362E9"/>
    <w:rsid w:val="00D40020"/>
    <w:rsid w:val="00D445D3"/>
    <w:rsid w:val="00D61F04"/>
    <w:rsid w:val="00D83B92"/>
    <w:rsid w:val="00D940C5"/>
    <w:rsid w:val="00D940DD"/>
    <w:rsid w:val="00D96D9B"/>
    <w:rsid w:val="00DA2E0C"/>
    <w:rsid w:val="00DA587F"/>
    <w:rsid w:val="00DB4531"/>
    <w:rsid w:val="00DC50DE"/>
    <w:rsid w:val="00DC7663"/>
    <w:rsid w:val="00DE34FE"/>
    <w:rsid w:val="00DE7E97"/>
    <w:rsid w:val="00DE7FCC"/>
    <w:rsid w:val="00E02E4D"/>
    <w:rsid w:val="00E0517D"/>
    <w:rsid w:val="00E05B58"/>
    <w:rsid w:val="00E13D10"/>
    <w:rsid w:val="00E2721E"/>
    <w:rsid w:val="00E33932"/>
    <w:rsid w:val="00E40588"/>
    <w:rsid w:val="00E41681"/>
    <w:rsid w:val="00E524CC"/>
    <w:rsid w:val="00E622A2"/>
    <w:rsid w:val="00E65006"/>
    <w:rsid w:val="00E65344"/>
    <w:rsid w:val="00E87559"/>
    <w:rsid w:val="00EA6A37"/>
    <w:rsid w:val="00EB2D95"/>
    <w:rsid w:val="00EC230B"/>
    <w:rsid w:val="00EE4B76"/>
    <w:rsid w:val="00EF3621"/>
    <w:rsid w:val="00EF5E39"/>
    <w:rsid w:val="00F21A33"/>
    <w:rsid w:val="00F234B4"/>
    <w:rsid w:val="00F33594"/>
    <w:rsid w:val="00F41DF9"/>
    <w:rsid w:val="00F46BB4"/>
    <w:rsid w:val="00F476E1"/>
    <w:rsid w:val="00F50376"/>
    <w:rsid w:val="00F50F94"/>
    <w:rsid w:val="00F64C67"/>
    <w:rsid w:val="00F653E3"/>
    <w:rsid w:val="00F8644B"/>
    <w:rsid w:val="00F93CE8"/>
    <w:rsid w:val="00F97A66"/>
    <w:rsid w:val="00FA77BF"/>
    <w:rsid w:val="00FC5B88"/>
    <w:rsid w:val="00FD1A40"/>
    <w:rsid w:val="00FD3F6C"/>
    <w:rsid w:val="00FF20A9"/>
    <w:rsid w:val="00FF5F7F"/>
    <w:rsid w:val="00FF7492"/>
    <w:rsid w:val="01AD8F97"/>
    <w:rsid w:val="0268A44F"/>
    <w:rsid w:val="037A5530"/>
    <w:rsid w:val="039AFBAF"/>
    <w:rsid w:val="05116096"/>
    <w:rsid w:val="054E98D3"/>
    <w:rsid w:val="05E60996"/>
    <w:rsid w:val="08215D45"/>
    <w:rsid w:val="091BB556"/>
    <w:rsid w:val="0925F7AB"/>
    <w:rsid w:val="09B5199D"/>
    <w:rsid w:val="0C30DBBA"/>
    <w:rsid w:val="0E2D7218"/>
    <w:rsid w:val="0F2DA2BA"/>
    <w:rsid w:val="0F60E6C0"/>
    <w:rsid w:val="1278E5FA"/>
    <w:rsid w:val="12D8732A"/>
    <w:rsid w:val="14632D11"/>
    <w:rsid w:val="1544027F"/>
    <w:rsid w:val="154D404B"/>
    <w:rsid w:val="167B4135"/>
    <w:rsid w:val="168D9D79"/>
    <w:rsid w:val="1949A735"/>
    <w:rsid w:val="1E64398E"/>
    <w:rsid w:val="1E7E3C9D"/>
    <w:rsid w:val="20CF8B5C"/>
    <w:rsid w:val="2219071F"/>
    <w:rsid w:val="2292DC30"/>
    <w:rsid w:val="23AE47E1"/>
    <w:rsid w:val="2463D05F"/>
    <w:rsid w:val="2550196A"/>
    <w:rsid w:val="255D39F4"/>
    <w:rsid w:val="259A8C47"/>
    <w:rsid w:val="27C804D1"/>
    <w:rsid w:val="28BDBE61"/>
    <w:rsid w:val="2AC467FD"/>
    <w:rsid w:val="2B400F21"/>
    <w:rsid w:val="2C6C05D7"/>
    <w:rsid w:val="2C7CD9F3"/>
    <w:rsid w:val="2D342DD9"/>
    <w:rsid w:val="2D5B205E"/>
    <w:rsid w:val="2DB3EF77"/>
    <w:rsid w:val="2FBE784C"/>
    <w:rsid w:val="2FC907BE"/>
    <w:rsid w:val="3048ED63"/>
    <w:rsid w:val="309E6141"/>
    <w:rsid w:val="31A3C73E"/>
    <w:rsid w:val="37A387D5"/>
    <w:rsid w:val="38747A94"/>
    <w:rsid w:val="38C15E36"/>
    <w:rsid w:val="39024954"/>
    <w:rsid w:val="39063DEB"/>
    <w:rsid w:val="39092C6E"/>
    <w:rsid w:val="39DFBD50"/>
    <w:rsid w:val="3A0D2325"/>
    <w:rsid w:val="3B91C981"/>
    <w:rsid w:val="3D8D5BC1"/>
    <w:rsid w:val="3D8FBEB6"/>
    <w:rsid w:val="3E616386"/>
    <w:rsid w:val="408B459F"/>
    <w:rsid w:val="425D5B19"/>
    <w:rsid w:val="43AB1158"/>
    <w:rsid w:val="45F34592"/>
    <w:rsid w:val="46513BFC"/>
    <w:rsid w:val="47583542"/>
    <w:rsid w:val="476528BC"/>
    <w:rsid w:val="49054D5E"/>
    <w:rsid w:val="4969E75A"/>
    <w:rsid w:val="4A7E8F68"/>
    <w:rsid w:val="4ACBE0A3"/>
    <w:rsid w:val="4BB567A8"/>
    <w:rsid w:val="4CAF6C23"/>
    <w:rsid w:val="4CD6D2AE"/>
    <w:rsid w:val="4EAEB122"/>
    <w:rsid w:val="4FE2515D"/>
    <w:rsid w:val="513494BC"/>
    <w:rsid w:val="536501A6"/>
    <w:rsid w:val="53C662D9"/>
    <w:rsid w:val="5421E04F"/>
    <w:rsid w:val="54C4F957"/>
    <w:rsid w:val="56A92D8F"/>
    <w:rsid w:val="57CEF674"/>
    <w:rsid w:val="59467958"/>
    <w:rsid w:val="59A24AD6"/>
    <w:rsid w:val="5B1820F9"/>
    <w:rsid w:val="5B72F361"/>
    <w:rsid w:val="5BEEB9E1"/>
    <w:rsid w:val="5EC4BC8A"/>
    <w:rsid w:val="5F5A6C8D"/>
    <w:rsid w:val="6090E8C1"/>
    <w:rsid w:val="60A839AF"/>
    <w:rsid w:val="636D4392"/>
    <w:rsid w:val="637D29E2"/>
    <w:rsid w:val="6561D352"/>
    <w:rsid w:val="6574184E"/>
    <w:rsid w:val="66F52EF8"/>
    <w:rsid w:val="67DD9E36"/>
    <w:rsid w:val="6804ADB6"/>
    <w:rsid w:val="680EED76"/>
    <w:rsid w:val="6952843D"/>
    <w:rsid w:val="6A7DBC8F"/>
    <w:rsid w:val="6AB26249"/>
    <w:rsid w:val="6ACF86E7"/>
    <w:rsid w:val="6AEAF8F0"/>
    <w:rsid w:val="6C28BCBD"/>
    <w:rsid w:val="6EFECFE2"/>
    <w:rsid w:val="70D9D96D"/>
    <w:rsid w:val="7366B334"/>
    <w:rsid w:val="751CC145"/>
    <w:rsid w:val="775B0584"/>
    <w:rsid w:val="77E12843"/>
    <w:rsid w:val="77F5C53A"/>
    <w:rsid w:val="78703982"/>
    <w:rsid w:val="78FE08A5"/>
    <w:rsid w:val="7BF9E09E"/>
    <w:rsid w:val="7C240831"/>
    <w:rsid w:val="7C388065"/>
    <w:rsid w:val="7D300849"/>
    <w:rsid w:val="7D9F2BD8"/>
    <w:rsid w:val="7E2CC91F"/>
    <w:rsid w:val="7EF8F32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E2C4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游明朝" w:eastAsia="游明朝" w:hAnsi="游明朝" w:cs="Arial"/>
        <w:kern w:val="3"/>
        <w:sz w:val="21"/>
        <w:szCs w:val="22"/>
        <w:lang w:val="en-US" w:eastAsia="ja-JP" w:bidi="ar-SA"/>
      </w:rPr>
    </w:rPrDefault>
    <w:pPrDefault>
      <w:pPr>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pPr>
      <w:ind w:left="840"/>
    </w:pPr>
  </w:style>
  <w:style w:type="character" w:styleId="a4">
    <w:name w:val="annotation reference"/>
    <w:basedOn w:val="a0"/>
    <w:rPr>
      <w:sz w:val="18"/>
      <w:szCs w:val="18"/>
    </w:rPr>
  </w:style>
  <w:style w:type="paragraph" w:styleId="a5">
    <w:name w:val="annotation text"/>
    <w:basedOn w:val="a"/>
    <w:pPr>
      <w:jc w:val="left"/>
    </w:pPr>
  </w:style>
  <w:style w:type="character" w:customStyle="1" w:styleId="a6">
    <w:name w:val="コメント文字列 (文字)"/>
    <w:basedOn w:val="a0"/>
  </w:style>
  <w:style w:type="paragraph" w:styleId="a7">
    <w:name w:val="annotation subject"/>
    <w:basedOn w:val="a5"/>
    <w:next w:val="a5"/>
    <w:rPr>
      <w:b/>
      <w:bCs/>
    </w:rPr>
  </w:style>
  <w:style w:type="character" w:customStyle="1" w:styleId="a8">
    <w:name w:val="コメント内容 (文字)"/>
    <w:basedOn w:val="a6"/>
    <w:rPr>
      <w:b/>
      <w:bCs/>
    </w:rPr>
  </w:style>
  <w:style w:type="paragraph" w:styleId="a9">
    <w:name w:val="Balloon Text"/>
    <w:basedOn w:val="a"/>
    <w:rPr>
      <w:rFonts w:ascii="游ゴシック Light" w:eastAsia="游ゴシック Light" w:hAnsi="游ゴシック Light" w:cs="Times New Roman"/>
      <w:sz w:val="18"/>
      <w:szCs w:val="18"/>
    </w:rPr>
  </w:style>
  <w:style w:type="character" w:customStyle="1" w:styleId="aa">
    <w:name w:val="吹き出し (文字)"/>
    <w:basedOn w:val="a0"/>
    <w:rPr>
      <w:rFonts w:ascii="游ゴシック Light" w:eastAsia="游ゴシック Light" w:hAnsi="游ゴシック Light" w:cs="Times New Roman"/>
      <w:sz w:val="18"/>
      <w:szCs w:val="18"/>
    </w:rPr>
  </w:style>
  <w:style w:type="paragraph" w:styleId="ab">
    <w:name w:val="header"/>
    <w:basedOn w:val="a"/>
    <w:pPr>
      <w:tabs>
        <w:tab w:val="center" w:pos="4252"/>
        <w:tab w:val="right" w:pos="8504"/>
      </w:tabs>
      <w:snapToGrid w:val="0"/>
    </w:pPr>
  </w:style>
  <w:style w:type="character" w:customStyle="1" w:styleId="ac">
    <w:name w:val="ヘッダー (文字)"/>
    <w:basedOn w:val="a0"/>
  </w:style>
  <w:style w:type="paragraph" w:styleId="ad">
    <w:name w:val="footer"/>
    <w:basedOn w:val="a"/>
    <w:pPr>
      <w:tabs>
        <w:tab w:val="center" w:pos="4252"/>
        <w:tab w:val="right" w:pos="8504"/>
      </w:tabs>
      <w:snapToGrid w:val="0"/>
    </w:pPr>
  </w:style>
  <w:style w:type="character" w:customStyle="1" w:styleId="ae">
    <w:name w:val="フッター (文字)"/>
    <w:basedOn w:val="a0"/>
  </w:style>
  <w:style w:type="paragraph" w:styleId="af">
    <w:name w:val="Revision"/>
    <w:pPr>
      <w:suppressAutoHyphens/>
    </w:pPr>
  </w:style>
  <w:style w:type="paragraph" w:customStyle="1" w:styleId="Default">
    <w:name w:val="Default"/>
    <w:pPr>
      <w:widowControl w:val="0"/>
      <w:suppressAutoHyphens/>
      <w:autoSpaceDE w:val="0"/>
    </w:pPr>
    <w:rPr>
      <w:rFonts w:ascii="Meiryo UI" w:eastAsia="Meiryo UI" w:hAnsi="Meiryo UI" w:cs="Meiryo UI"/>
      <w:color w:val="000000"/>
      <w:kern w:val="0"/>
      <w:sz w:val="24"/>
      <w:szCs w:val="24"/>
    </w:rPr>
  </w:style>
  <w:style w:type="table" w:styleId="af0">
    <w:name w:val="Table Grid"/>
    <w:basedOn w:val="a1"/>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Web">
    <w:name w:val="Normal (Web)"/>
    <w:basedOn w:val="a"/>
    <w:uiPriority w:val="99"/>
    <w:semiHidden/>
    <w:unhideWhenUsed/>
    <w:rsid w:val="0061108B"/>
    <w:pPr>
      <w:widowControl/>
      <w:suppressAutoHyphens w:val="0"/>
      <w:autoSpaceDN/>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3353913">
      <w:bodyDiv w:val="1"/>
      <w:marLeft w:val="0"/>
      <w:marRight w:val="0"/>
      <w:marTop w:val="0"/>
      <w:marBottom w:val="0"/>
      <w:divBdr>
        <w:top w:val="none" w:sz="0" w:space="0" w:color="auto"/>
        <w:left w:val="none" w:sz="0" w:space="0" w:color="auto"/>
        <w:bottom w:val="none" w:sz="0" w:space="0" w:color="auto"/>
        <w:right w:val="none" w:sz="0" w:space="0" w:color="auto"/>
      </w:divBdr>
    </w:div>
    <w:div w:id="1125084063">
      <w:bodyDiv w:val="1"/>
      <w:marLeft w:val="0"/>
      <w:marRight w:val="0"/>
      <w:marTop w:val="0"/>
      <w:marBottom w:val="0"/>
      <w:divBdr>
        <w:top w:val="none" w:sz="0" w:space="0" w:color="auto"/>
        <w:left w:val="none" w:sz="0" w:space="0" w:color="auto"/>
        <w:bottom w:val="none" w:sz="0" w:space="0" w:color="auto"/>
        <w:right w:val="none" w:sz="0" w:space="0" w:color="auto"/>
      </w:divBdr>
    </w:div>
    <w:div w:id="1210843713">
      <w:bodyDiv w:val="1"/>
      <w:marLeft w:val="0"/>
      <w:marRight w:val="0"/>
      <w:marTop w:val="0"/>
      <w:marBottom w:val="0"/>
      <w:divBdr>
        <w:top w:val="none" w:sz="0" w:space="0" w:color="auto"/>
        <w:left w:val="none" w:sz="0" w:space="0" w:color="auto"/>
        <w:bottom w:val="none" w:sz="0" w:space="0" w:color="auto"/>
        <w:right w:val="none" w:sz="0" w:space="0" w:color="auto"/>
      </w:divBdr>
    </w:div>
    <w:div w:id="1229077237">
      <w:bodyDiv w:val="1"/>
      <w:marLeft w:val="0"/>
      <w:marRight w:val="0"/>
      <w:marTop w:val="0"/>
      <w:marBottom w:val="0"/>
      <w:divBdr>
        <w:top w:val="none" w:sz="0" w:space="0" w:color="auto"/>
        <w:left w:val="none" w:sz="0" w:space="0" w:color="auto"/>
        <w:bottom w:val="none" w:sz="0" w:space="0" w:color="auto"/>
        <w:right w:val="none" w:sz="0" w:space="0" w:color="auto"/>
      </w:divBdr>
    </w:div>
    <w:div w:id="1298685334">
      <w:bodyDiv w:val="1"/>
      <w:marLeft w:val="0"/>
      <w:marRight w:val="0"/>
      <w:marTop w:val="0"/>
      <w:marBottom w:val="0"/>
      <w:divBdr>
        <w:top w:val="none" w:sz="0" w:space="0" w:color="auto"/>
        <w:left w:val="none" w:sz="0" w:space="0" w:color="auto"/>
        <w:bottom w:val="none" w:sz="0" w:space="0" w:color="auto"/>
        <w:right w:val="none" w:sz="0" w:space="0" w:color="auto"/>
      </w:divBdr>
    </w:div>
    <w:div w:id="1620255908">
      <w:bodyDiv w:val="1"/>
      <w:marLeft w:val="0"/>
      <w:marRight w:val="0"/>
      <w:marTop w:val="0"/>
      <w:marBottom w:val="0"/>
      <w:divBdr>
        <w:top w:val="none" w:sz="0" w:space="0" w:color="auto"/>
        <w:left w:val="none" w:sz="0" w:space="0" w:color="auto"/>
        <w:bottom w:val="none" w:sz="0" w:space="0" w:color="auto"/>
        <w:right w:val="none" w:sz="0" w:space="0" w:color="auto"/>
      </w:divBdr>
    </w:div>
    <w:div w:id="173959261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ABCB2BC32C1EA408238B58A748A9A03" ma:contentTypeVersion="16" ma:contentTypeDescription="Create a new document." ma:contentTypeScope="" ma:versionID="e6df7992e7ffee324a13d1dd0cd09753">
  <xsd:schema xmlns:xsd="http://www.w3.org/2001/XMLSchema" xmlns:xs="http://www.w3.org/2001/XMLSchema" xmlns:p="http://schemas.microsoft.com/office/2006/metadata/properties" xmlns:ns2="69a8408c-9768-4c09-aa6f-a63745ca2833" xmlns:ns3="7179713f-7172-4a15-ba13-db0decc4fb5c" targetNamespace="http://schemas.microsoft.com/office/2006/metadata/properties" ma:root="true" ma:fieldsID="cae643d6a0cdb93b32e71d0d6741ab00" ns2:_="" ns3:_="">
    <xsd:import namespace="69a8408c-9768-4c09-aa6f-a63745ca2833"/>
    <xsd:import namespace="7179713f-7172-4a15-ba13-db0decc4fb5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LengthInSecond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a8408c-9768-4c09-aa6f-a63745ca28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ce154e10-9ab7-41d0-a0a0-0a8b21558d44"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79713f-7172-4a15-ba13-db0decc4fb5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d9a79a-8e50-4b5e-a27d-bc0dd40e7619}" ma:internalName="TaxCatchAll" ma:showField="CatchAllData" ma:web="7179713f-7172-4a15-ba13-db0decc4fb5c">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179713f-7172-4a15-ba13-db0decc4fb5c" xsi:nil="true"/>
    <lcf76f155ced4ddcb4097134ff3c332f xmlns="69a8408c-9768-4c09-aa6f-a63745ca2833">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07FC45-1E58-4E57-B6EE-38F99B44A4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a8408c-9768-4c09-aa6f-a63745ca2833"/>
    <ds:schemaRef ds:uri="7179713f-7172-4a15-ba13-db0decc4fb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00077EE-AC5F-44DB-9503-EC928DA11F49}">
  <ds:schemaRefs>
    <ds:schemaRef ds:uri="http://schemas.microsoft.com/sharepoint/v3/contenttype/forms"/>
  </ds:schemaRefs>
</ds:datastoreItem>
</file>

<file path=customXml/itemProps3.xml><?xml version="1.0" encoding="utf-8"?>
<ds:datastoreItem xmlns:ds="http://schemas.openxmlformats.org/officeDocument/2006/customXml" ds:itemID="{41AB8B05-367F-46C5-814D-6B75E750EC02}">
  <ds:schemaRefs>
    <ds:schemaRef ds:uri="http://schemas.microsoft.com/office/2006/metadata/properties"/>
    <ds:schemaRef ds:uri="http://schemas.microsoft.com/office/infopath/2007/PartnerControls"/>
    <ds:schemaRef ds:uri="7179713f-7172-4a15-ba13-db0decc4fb5c"/>
    <ds:schemaRef ds:uri="69a8408c-9768-4c09-aa6f-a63745ca2833"/>
  </ds:schemaRefs>
</ds:datastoreItem>
</file>

<file path=customXml/itemProps4.xml><?xml version="1.0" encoding="utf-8"?>
<ds:datastoreItem xmlns:ds="http://schemas.openxmlformats.org/officeDocument/2006/customXml" ds:itemID="{684B4176-54F6-42CD-BF8F-EE9FD88A90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749</Words>
  <Characters>4274</Characters>
  <Application>Microsoft Office Word</Application>
  <DocSecurity>0</DocSecurity>
  <Lines>35</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2025-12-02T01:04:00Z</dcterms:created>
  <dcterms:modified xsi:type="dcterms:W3CDTF">2025-12-10T02:12:00Z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0x010100AABCB2BC32C1EA408238B58A748A9A03</vt:lpwstr>
  </property>
  <property fmtid="{D5CDD505-2E9C-101B-9397-08002B2CF9AE}" pid="3" name="MediaServiceImageTags">
    <vt:lpwstr/>
  </property>
</Properties>
</file>